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6E3DC" w14:textId="0EF51150" w:rsidR="00C951A9" w:rsidRDefault="00B2469F" w:rsidP="00C951A9">
      <w:pPr>
        <w:pStyle w:val="Heading1"/>
        <w:rPr>
          <w:rFonts w:asciiTheme="minorHAnsi" w:hAnsiTheme="minorHAnsi" w:cstheme="minorHAnsi"/>
          <w:b/>
          <w:bCs/>
          <w:color w:val="auto"/>
          <w:sz w:val="24"/>
          <w:szCs w:val="24"/>
        </w:rPr>
      </w:pPr>
      <w:r>
        <w:rPr>
          <w:rFonts w:asciiTheme="minorHAnsi" w:hAnsiTheme="minorHAnsi" w:cstheme="minorHAnsi"/>
          <w:b/>
          <w:bCs/>
          <w:color w:val="auto"/>
          <w:sz w:val="24"/>
          <w:szCs w:val="24"/>
        </w:rPr>
        <w:t>Three</w:t>
      </w:r>
      <w:r w:rsidR="00C951A9" w:rsidRPr="00C951A9">
        <w:rPr>
          <w:rFonts w:asciiTheme="minorHAnsi" w:hAnsiTheme="minorHAnsi" w:cstheme="minorHAnsi"/>
          <w:b/>
          <w:bCs/>
          <w:color w:val="auto"/>
          <w:sz w:val="24"/>
          <w:szCs w:val="24"/>
        </w:rPr>
        <w:t xml:space="preserve"> Letter</w:t>
      </w:r>
      <w:r>
        <w:rPr>
          <w:rFonts w:asciiTheme="minorHAnsi" w:hAnsiTheme="minorHAnsi" w:cstheme="minorHAnsi"/>
          <w:b/>
          <w:bCs/>
          <w:color w:val="auto"/>
          <w:sz w:val="24"/>
          <w:szCs w:val="24"/>
        </w:rPr>
        <w:t>s</w:t>
      </w:r>
      <w:bookmarkStart w:id="0" w:name="_GoBack"/>
      <w:bookmarkEnd w:id="0"/>
      <w:r w:rsidR="00C951A9" w:rsidRPr="00C951A9">
        <w:rPr>
          <w:rFonts w:asciiTheme="minorHAnsi" w:hAnsiTheme="minorHAnsi" w:cstheme="minorHAnsi"/>
          <w:b/>
          <w:bCs/>
          <w:color w:val="auto"/>
          <w:sz w:val="24"/>
          <w:szCs w:val="24"/>
        </w:rPr>
        <w:t xml:space="preserve"> </w:t>
      </w:r>
      <w:r>
        <w:rPr>
          <w:rFonts w:asciiTheme="minorHAnsi" w:hAnsiTheme="minorHAnsi" w:cstheme="minorHAnsi"/>
          <w:b/>
          <w:bCs/>
          <w:color w:val="auto"/>
          <w:sz w:val="24"/>
          <w:szCs w:val="24"/>
        </w:rPr>
        <w:t>Prompt</w:t>
      </w:r>
      <w:r w:rsidR="00C951A9" w:rsidRPr="00C951A9">
        <w:rPr>
          <w:rFonts w:asciiTheme="minorHAnsi" w:hAnsiTheme="minorHAnsi" w:cstheme="minorHAnsi"/>
          <w:b/>
          <w:bCs/>
          <w:color w:val="auto"/>
          <w:sz w:val="24"/>
          <w:szCs w:val="24"/>
        </w:rPr>
        <w:t xml:space="preserve"> (adapted from Kathleen Cotton’s “Teaching Composition: Research on Effective Practices”)</w:t>
      </w:r>
    </w:p>
    <w:p w14:paraId="2FEC449B" w14:textId="77777777" w:rsidR="00C951A9" w:rsidRPr="00C951A9" w:rsidRDefault="00C951A9" w:rsidP="00C951A9"/>
    <w:p w14:paraId="49803355" w14:textId="2D7793C4" w:rsidR="00C951A9" w:rsidRDefault="00C951A9" w:rsidP="00C951A9">
      <w:r>
        <w:t>This is based on the practice of what Cotton calls “writing for audiences of peers.” Students will write letters to three different people in their lives on the same topic, and then reflect on how and why each letter came out different</w:t>
      </w:r>
      <w:r>
        <w:t>ly</w:t>
      </w:r>
      <w:r>
        <w:t xml:space="preserve">. An example would be, you </w:t>
      </w:r>
      <w:proofErr w:type="gramStart"/>
      <w:r>
        <w:t>have to</w:t>
      </w:r>
      <w:proofErr w:type="gramEnd"/>
      <w:r>
        <w:t xml:space="preserve"> ask your boss, your best friend, and your parents for money. Another is, you </w:t>
      </w:r>
      <w:proofErr w:type="gramStart"/>
      <w:r>
        <w:t>have to</w:t>
      </w:r>
      <w:proofErr w:type="gramEnd"/>
      <w:r>
        <w:t xml:space="preserve"> </w:t>
      </w:r>
      <w:r>
        <w:t>discuss a breakup with your best friend, your ex, and your grandparent.</w:t>
      </w:r>
    </w:p>
    <w:p w14:paraId="787DA24D" w14:textId="0AEA7E24" w:rsidR="0028200C" w:rsidRDefault="00B2469F"/>
    <w:p w14:paraId="60F5D0D7" w14:textId="77777777" w:rsidR="00B2469F" w:rsidRDefault="00B2469F"/>
    <w:sectPr w:rsidR="00B24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A9"/>
    <w:rsid w:val="000B1712"/>
    <w:rsid w:val="00141EBA"/>
    <w:rsid w:val="00B2469F"/>
    <w:rsid w:val="00C9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AE2E"/>
  <w15:chartTrackingRefBased/>
  <w15:docId w15:val="{8ABF3389-ADA6-4C2B-A98D-D82751D2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1A9"/>
  </w:style>
  <w:style w:type="paragraph" w:styleId="Heading1">
    <w:name w:val="heading 1"/>
    <w:basedOn w:val="Normal"/>
    <w:next w:val="Normal"/>
    <w:link w:val="Heading1Char"/>
    <w:uiPriority w:val="9"/>
    <w:qFormat/>
    <w:rsid w:val="00C951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1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O'Neill</dc:creator>
  <cp:keywords/>
  <dc:description/>
  <cp:lastModifiedBy>Zack O'Neill</cp:lastModifiedBy>
  <cp:revision>2</cp:revision>
  <dcterms:created xsi:type="dcterms:W3CDTF">2020-12-26T19:27:00Z</dcterms:created>
  <dcterms:modified xsi:type="dcterms:W3CDTF">2020-12-26T19:29:00Z</dcterms:modified>
</cp:coreProperties>
</file>