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8FA6" w14:textId="77777777" w:rsidR="00063781" w:rsidRDefault="00063781" w:rsidP="00063781">
      <w:pPr>
        <w:jc w:val="center"/>
        <w:rPr>
          <w:b/>
          <w:smallCaps/>
          <w:sz w:val="28"/>
        </w:rPr>
      </w:pPr>
      <w:r w:rsidRPr="00DF571A">
        <w:rPr>
          <w:b/>
          <w:smallCaps/>
          <w:sz w:val="28"/>
        </w:rPr>
        <w:t>Thesis-Building Pyramid</w:t>
      </w:r>
    </w:p>
    <w:p w14:paraId="7CFE86B4" w14:textId="77777777" w:rsidR="00063781" w:rsidRPr="00A31AB3" w:rsidRDefault="00063781" w:rsidP="00063781">
      <w:pPr>
        <w:rPr>
          <w:b/>
          <w:smallCap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C3B8F" wp14:editId="5DA32301">
                <wp:simplePos x="0" y="0"/>
                <wp:positionH relativeFrom="column">
                  <wp:posOffset>1229193</wp:posOffset>
                </wp:positionH>
                <wp:positionV relativeFrom="paragraph">
                  <wp:posOffset>162790</wp:posOffset>
                </wp:positionV>
                <wp:extent cx="3480435" cy="2008682"/>
                <wp:effectExtent l="101600" t="76200" r="126365" b="137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200868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8DC58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96.8pt;margin-top:12.8pt;width:274.05pt;height:1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" filled="f" strokecolor="blue" strokeweight="4.5pt">
                <v:shadow on="t" color="black" opacity="49150f" offset=".74833mm,.74833mm"/>
              </v:shape>
            </w:pict>
          </mc:Fallback>
        </mc:AlternateContent>
      </w:r>
    </w:p>
    <w:p w14:paraId="4B829875" w14:textId="77777777" w:rsidR="00063781" w:rsidRPr="009C0AEF" w:rsidRDefault="00063781" w:rsidP="00063781">
      <w:pPr>
        <w:jc w:val="center"/>
        <w:rPr>
          <w:sz w:val="28"/>
        </w:rPr>
      </w:pPr>
    </w:p>
    <w:p w14:paraId="6C1FA9A0" w14:textId="77777777" w:rsidR="00063781" w:rsidRPr="009C0AEF" w:rsidRDefault="00063781" w:rsidP="00063781">
      <w:pPr>
        <w:jc w:val="center"/>
        <w:rPr>
          <w:sz w:val="28"/>
        </w:rPr>
      </w:pPr>
    </w:p>
    <w:p w14:paraId="4F5C15D0" w14:textId="77777777" w:rsidR="00063781" w:rsidRPr="00E77C52" w:rsidRDefault="00063781" w:rsidP="00E77C52">
      <w:pPr>
        <w:jc w:val="center"/>
        <w:rPr>
          <w:b/>
          <w:szCs w:val="24"/>
        </w:rPr>
      </w:pPr>
      <w:r w:rsidRPr="00E77C52">
        <w:rPr>
          <w:b/>
          <w:szCs w:val="24"/>
        </w:rPr>
        <w:t>Level 3</w:t>
      </w:r>
    </w:p>
    <w:p w14:paraId="1ABDA86D" w14:textId="77777777" w:rsidR="00063781" w:rsidRPr="00E77C52" w:rsidRDefault="00063781" w:rsidP="00063781">
      <w:pPr>
        <w:jc w:val="center"/>
        <w:rPr>
          <w:b/>
          <w:szCs w:val="24"/>
        </w:rPr>
      </w:pPr>
      <w:r w:rsidRPr="00E77C52">
        <w:rPr>
          <w:b/>
          <w:szCs w:val="24"/>
        </w:rPr>
        <w:t>of Thesis</w:t>
      </w:r>
    </w:p>
    <w:p w14:paraId="23DC69CB" w14:textId="13FC4177" w:rsidR="00063781" w:rsidRPr="00E77C52" w:rsidRDefault="00063781" w:rsidP="00E77C52">
      <w:pPr>
        <w:jc w:val="center"/>
        <w:rPr>
          <w:szCs w:val="24"/>
        </w:rPr>
      </w:pPr>
      <w:r w:rsidRPr="00E77C5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B6C00" wp14:editId="2FBB27D3">
                <wp:simplePos x="0" y="0"/>
                <wp:positionH relativeFrom="column">
                  <wp:posOffset>2108835</wp:posOffset>
                </wp:positionH>
                <wp:positionV relativeFrom="paragraph">
                  <wp:posOffset>147320</wp:posOffset>
                </wp:positionV>
                <wp:extent cx="0" cy="0"/>
                <wp:effectExtent l="13335" t="16510" r="24765" b="215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1.6pt" to="166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2ZPwsCAAAiBAAADgAAAGRycy9lMm9Eb2MueG1srFPBjtowEL1X6j9YvkMSNlC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"/>
            </w:pict>
          </mc:Fallback>
        </mc:AlternateContent>
      </w:r>
      <w:r w:rsidR="00E77C52" w:rsidRPr="00E77C52">
        <w:rPr>
          <w:szCs w:val="24"/>
        </w:rPr>
        <w:t>____</w:t>
      </w:r>
      <w:r w:rsidRPr="00E77C52">
        <w:rPr>
          <w:szCs w:val="24"/>
        </w:rPr>
        <w:t>_________</w:t>
      </w:r>
    </w:p>
    <w:p w14:paraId="4F683AFC" w14:textId="77777777" w:rsidR="00E77C52" w:rsidRPr="00E77C52" w:rsidRDefault="00E77C52" w:rsidP="00E77C52">
      <w:pPr>
        <w:jc w:val="center"/>
        <w:rPr>
          <w:szCs w:val="24"/>
        </w:rPr>
      </w:pPr>
    </w:p>
    <w:p w14:paraId="59D36916" w14:textId="77777777" w:rsidR="00063781" w:rsidRPr="00E77C52" w:rsidRDefault="00063781" w:rsidP="00063781">
      <w:pPr>
        <w:jc w:val="center"/>
        <w:rPr>
          <w:b/>
          <w:szCs w:val="24"/>
        </w:rPr>
      </w:pPr>
      <w:r w:rsidRPr="00E77C52">
        <w:rPr>
          <w:b/>
          <w:szCs w:val="24"/>
        </w:rPr>
        <w:t>Level 2 of Thesis</w:t>
      </w:r>
    </w:p>
    <w:p w14:paraId="1E7350C1" w14:textId="77777777" w:rsidR="00063781" w:rsidRPr="00E77C52" w:rsidRDefault="00063781" w:rsidP="00063781">
      <w:pPr>
        <w:jc w:val="center"/>
        <w:rPr>
          <w:szCs w:val="24"/>
        </w:rPr>
      </w:pPr>
      <w:r w:rsidRPr="00E77C52">
        <w:rPr>
          <w:szCs w:val="24"/>
        </w:rPr>
        <w:t>__________________________</w:t>
      </w:r>
    </w:p>
    <w:p w14:paraId="48EDB4D5" w14:textId="77777777" w:rsidR="00063781" w:rsidRPr="00E77C52" w:rsidRDefault="00063781" w:rsidP="00063781">
      <w:pPr>
        <w:jc w:val="center"/>
        <w:rPr>
          <w:b/>
          <w:szCs w:val="24"/>
        </w:rPr>
      </w:pPr>
    </w:p>
    <w:p w14:paraId="623F3C79" w14:textId="642E4136" w:rsidR="00063781" w:rsidRPr="00E77C52" w:rsidRDefault="00063781" w:rsidP="00063781">
      <w:pPr>
        <w:jc w:val="center"/>
        <w:rPr>
          <w:b/>
          <w:szCs w:val="24"/>
        </w:rPr>
      </w:pPr>
      <w:r w:rsidRPr="00E77C5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8BD1" wp14:editId="4F479350">
                <wp:simplePos x="0" y="0"/>
                <wp:positionH relativeFrom="column">
                  <wp:posOffset>1423035</wp:posOffset>
                </wp:positionH>
                <wp:positionV relativeFrom="paragraph">
                  <wp:posOffset>15240</wp:posOffset>
                </wp:positionV>
                <wp:extent cx="0" cy="0"/>
                <wp:effectExtent l="13335" t="17780" r="24765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2pt" to="112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"/>
            </w:pict>
          </mc:Fallback>
        </mc:AlternateContent>
      </w:r>
      <w:r w:rsidRPr="00E77C5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3B5C" wp14:editId="6650DCFC">
                <wp:simplePos x="0" y="0"/>
                <wp:positionH relativeFrom="column">
                  <wp:posOffset>1423035</wp:posOffset>
                </wp:positionH>
                <wp:positionV relativeFrom="paragraph">
                  <wp:posOffset>15240</wp:posOffset>
                </wp:positionV>
                <wp:extent cx="0" cy="0"/>
                <wp:effectExtent l="13335" t="17780" r="2476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2pt" to="112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"/>
            </w:pict>
          </mc:Fallback>
        </mc:AlternateContent>
      </w:r>
      <w:r w:rsidR="00030261" w:rsidRPr="00E77C52">
        <w:rPr>
          <w:b/>
          <w:szCs w:val="24"/>
        </w:rPr>
        <w:t xml:space="preserve">Level 1 of </w:t>
      </w:r>
      <w:r w:rsidRPr="00E77C52">
        <w:rPr>
          <w:b/>
          <w:szCs w:val="24"/>
        </w:rPr>
        <w:t>Thesis</w:t>
      </w:r>
    </w:p>
    <w:p w14:paraId="2EFFD9C8" w14:textId="77777777" w:rsidR="00063781" w:rsidRPr="009C0AEF" w:rsidRDefault="00063781" w:rsidP="00063781">
      <w:pPr>
        <w:rPr>
          <w:sz w:val="28"/>
        </w:rPr>
      </w:pPr>
    </w:p>
    <w:p w14:paraId="28528FBF" w14:textId="77777777" w:rsidR="00063781" w:rsidRPr="009C0AEF" w:rsidRDefault="00063781" w:rsidP="00063781">
      <w:pPr>
        <w:jc w:val="center"/>
        <w:rPr>
          <w:sz w:val="28"/>
        </w:rPr>
      </w:pPr>
    </w:p>
    <w:p w14:paraId="02614DCF" w14:textId="0A4B1C88" w:rsidR="00063781" w:rsidRPr="007C374E" w:rsidRDefault="00063781" w:rsidP="00063781">
      <w:pPr>
        <w:rPr>
          <w:b/>
        </w:rPr>
      </w:pPr>
      <w:r w:rsidRPr="00DC56CE">
        <w:rPr>
          <w:b/>
          <w:u w:val="single"/>
        </w:rPr>
        <w:t>Level 1</w:t>
      </w:r>
      <w:r w:rsidRPr="007C374E">
        <w:rPr>
          <w:b/>
        </w:rPr>
        <w:t xml:space="preserve"> Observation: Interpretive Summary</w:t>
      </w:r>
      <w:r w:rsidR="00030261">
        <w:rPr>
          <w:b/>
        </w:rPr>
        <w:t xml:space="preserve"> or Basic Opinion</w:t>
      </w:r>
    </w:p>
    <w:p w14:paraId="2C89E721" w14:textId="199A4051" w:rsidR="00123549" w:rsidRPr="009C0AEF" w:rsidRDefault="00123549" w:rsidP="00123549">
      <w:pPr>
        <w:numPr>
          <w:ilvl w:val="0"/>
          <w:numId w:val="2"/>
        </w:numPr>
      </w:pPr>
      <w:r>
        <w:t>Ex #1: “Richard Rodriguez is incorrect that it is necessary to only speak English to assimilate…”</w:t>
      </w:r>
    </w:p>
    <w:p w14:paraId="025AA103" w14:textId="44F14536" w:rsidR="002A5D17" w:rsidRDefault="002A5D17" w:rsidP="002A5D17">
      <w:pPr>
        <w:numPr>
          <w:ilvl w:val="0"/>
          <w:numId w:val="2"/>
        </w:numPr>
      </w:pPr>
      <w:r>
        <w:t>Ex</w:t>
      </w:r>
      <w:r w:rsidR="00123549">
        <w:t xml:space="preserve"> #2</w:t>
      </w:r>
      <w:r w:rsidR="00796735">
        <w:t>:</w:t>
      </w:r>
      <w:r>
        <w:t xml:space="preserve"> “</w:t>
      </w:r>
      <w:proofErr w:type="spellStart"/>
      <w:r>
        <w:t>Lysley</w:t>
      </w:r>
      <w:proofErr w:type="spellEnd"/>
      <w:r>
        <w:t xml:space="preserve"> </w:t>
      </w:r>
      <w:proofErr w:type="spellStart"/>
      <w:r>
        <w:t>Tenorio</w:t>
      </w:r>
      <w:proofErr w:type="spellEnd"/>
      <w:r>
        <w:t xml:space="preserve"> uses breath and breathing as symbolism in his story “</w:t>
      </w:r>
      <w:r w:rsidR="00F42A2F">
        <w:t>The Brothers.</w:t>
      </w:r>
      <w:r w:rsidRPr="002A5D17">
        <w:rPr>
          <w:i/>
        </w:rPr>
        <w:t>”</w:t>
      </w:r>
    </w:p>
    <w:p w14:paraId="2F688D6A" w14:textId="77777777" w:rsidR="00063781" w:rsidRPr="009C0AEF" w:rsidRDefault="00063781" w:rsidP="00063781"/>
    <w:p w14:paraId="5905E888" w14:textId="6BC267E4" w:rsidR="00063781" w:rsidRPr="007C374E" w:rsidRDefault="00063781" w:rsidP="00063781">
      <w:pPr>
        <w:rPr>
          <w:b/>
        </w:rPr>
      </w:pPr>
      <w:r w:rsidRPr="00DC56CE">
        <w:rPr>
          <w:b/>
          <w:u w:val="single"/>
        </w:rPr>
        <w:t>Level 2</w:t>
      </w:r>
      <w:r w:rsidRPr="007C374E">
        <w:rPr>
          <w:b/>
        </w:rPr>
        <w:t xml:space="preserve"> </w:t>
      </w:r>
      <w:r w:rsidR="00030261">
        <w:rPr>
          <w:b/>
        </w:rPr>
        <w:t>Adds Analysis and Reasons: Answers</w:t>
      </w:r>
      <w:r w:rsidRPr="007C374E">
        <w:rPr>
          <w:b/>
        </w:rPr>
        <w:t xml:space="preserve"> How and Why Questions</w:t>
      </w:r>
    </w:p>
    <w:p w14:paraId="52B69F1E" w14:textId="7847F6FE" w:rsidR="00063781" w:rsidRPr="009C0AEF" w:rsidRDefault="00DC56CE" w:rsidP="00DC56CE">
      <w:pPr>
        <w:ind w:left="720"/>
      </w:pPr>
      <w:r>
        <w:t xml:space="preserve">+ </w:t>
      </w:r>
      <w:r w:rsidR="00063781" w:rsidRPr="009C0AEF">
        <w:t xml:space="preserve">Makes the thesis a contestable argument with which a </w:t>
      </w:r>
      <w:r>
        <w:t>reasonable adult could disagree</w:t>
      </w:r>
    </w:p>
    <w:p w14:paraId="43032973" w14:textId="77777777" w:rsidR="00063781" w:rsidRPr="009C0AEF" w:rsidRDefault="00063781" w:rsidP="00063781">
      <w:pPr>
        <w:ind w:left="360"/>
      </w:pPr>
    </w:p>
    <w:p w14:paraId="15A4D5E5" w14:textId="4E67028B" w:rsidR="00123549" w:rsidRPr="009C0AEF" w:rsidRDefault="00123549" w:rsidP="00123549">
      <w:pPr>
        <w:numPr>
          <w:ilvl w:val="0"/>
          <w:numId w:val="1"/>
        </w:numPr>
      </w:pPr>
      <w:r>
        <w:t xml:space="preserve">Ex #1: “…because he fails to consider what a benefit it is to be multilingual and how integral to one’s identity a person’s native language may be. </w:t>
      </w:r>
    </w:p>
    <w:p w14:paraId="0A7A2636" w14:textId="00A3AD21" w:rsidR="00030261" w:rsidRDefault="00123549" w:rsidP="00237D05">
      <w:pPr>
        <w:numPr>
          <w:ilvl w:val="0"/>
          <w:numId w:val="1"/>
        </w:numPr>
      </w:pPr>
      <w:r>
        <w:t>Ex #2</w:t>
      </w:r>
      <w:r w:rsidR="00796735">
        <w:t xml:space="preserve">: </w:t>
      </w:r>
      <w:r w:rsidR="00063781" w:rsidRPr="009C0AEF">
        <w:t>“</w:t>
      </w:r>
      <w:proofErr w:type="spellStart"/>
      <w:r w:rsidR="002A5D17">
        <w:t>Tenorio</w:t>
      </w:r>
      <w:proofErr w:type="spellEnd"/>
      <w:r w:rsidR="00063781" w:rsidRPr="009C0AEF">
        <w:t xml:space="preserve"> </w:t>
      </w:r>
      <w:r w:rsidR="002A5D17">
        <w:t>does this</w:t>
      </w:r>
      <w:r w:rsidR="00063781" w:rsidRPr="009C0AEF">
        <w:t xml:space="preserve"> to represent the </w:t>
      </w:r>
      <w:r w:rsidR="002A5D17">
        <w:t xml:space="preserve">constriction </w:t>
      </w:r>
      <w:r w:rsidR="007910B4">
        <w:t>Erica feels due to her family’s lack of acceptance of her gender identity</w:t>
      </w:r>
      <w:r w:rsidR="00063781" w:rsidRPr="009C0AEF">
        <w:t>.”</w:t>
      </w:r>
    </w:p>
    <w:p w14:paraId="273CC366" w14:textId="77777777" w:rsidR="00063781" w:rsidRPr="009C0AEF" w:rsidRDefault="00063781" w:rsidP="00063781"/>
    <w:p w14:paraId="6120F399" w14:textId="00C5D71A" w:rsidR="00063781" w:rsidRPr="009C0AEF" w:rsidRDefault="00063781" w:rsidP="00063781">
      <w:r w:rsidRPr="00DC56CE">
        <w:rPr>
          <w:b/>
          <w:u w:val="single"/>
        </w:rPr>
        <w:t>Level 3</w:t>
      </w:r>
      <w:r w:rsidRPr="007C374E">
        <w:rPr>
          <w:b/>
        </w:rPr>
        <w:t xml:space="preserve"> Significance: Establish</w:t>
      </w:r>
      <w:r w:rsidR="00030261">
        <w:rPr>
          <w:b/>
        </w:rPr>
        <w:t>es a “So what</w:t>
      </w:r>
      <w:r w:rsidRPr="007C374E">
        <w:rPr>
          <w:b/>
        </w:rPr>
        <w:t>?”</w:t>
      </w:r>
      <w:r w:rsidR="00030261">
        <w:rPr>
          <w:b/>
        </w:rPr>
        <w:t xml:space="preserve"> for your readers</w:t>
      </w:r>
    </w:p>
    <w:p w14:paraId="745702A0" w14:textId="725BD07F" w:rsidR="00123549" w:rsidRDefault="00123549" w:rsidP="00123549">
      <w:pPr>
        <w:ind w:left="720"/>
      </w:pPr>
      <w:r>
        <w:t xml:space="preserve">+ Explains </w:t>
      </w:r>
      <w:r w:rsidR="00063781" w:rsidRPr="009C0AEF">
        <w:t xml:space="preserve">the broader implications of </w:t>
      </w:r>
      <w:r w:rsidR="00DC56CE">
        <w:t xml:space="preserve">the argument and </w:t>
      </w:r>
      <w:r w:rsidR="00063781" w:rsidRPr="009C0AEF">
        <w:t xml:space="preserve">what this argument reveals about </w:t>
      </w:r>
      <w:r w:rsidR="00063781" w:rsidRPr="00866559">
        <w:t>a larger issue</w:t>
      </w:r>
      <w:r w:rsidR="00063781" w:rsidRPr="009C0AEF">
        <w:t xml:space="preserve"> </w:t>
      </w:r>
      <w:r w:rsidR="00DC56CE">
        <w:t>/</w:t>
      </w:r>
      <w:r w:rsidR="00030261">
        <w:t xml:space="preserve"> why it should matter to readers</w:t>
      </w:r>
    </w:p>
    <w:p w14:paraId="3D7F85DE" w14:textId="47CC5905" w:rsidR="00063781" w:rsidRPr="009C0AEF" w:rsidRDefault="00063781" w:rsidP="00123549">
      <w:pPr>
        <w:pStyle w:val="ListParagraph"/>
        <w:numPr>
          <w:ilvl w:val="0"/>
          <w:numId w:val="5"/>
        </w:numPr>
      </w:pPr>
      <w:r w:rsidRPr="009C0AEF">
        <w:t xml:space="preserve">Words and phrases that will help you make </w:t>
      </w:r>
      <w:r w:rsidR="00DC56CE">
        <w:t>a</w:t>
      </w:r>
      <w:r w:rsidRPr="009C0AEF">
        <w:t xml:space="preserve"> </w:t>
      </w:r>
      <w:r w:rsidR="00DC56CE">
        <w:t>level 3 are:</w:t>
      </w:r>
      <w:r w:rsidR="009C564C">
        <w:t xml:space="preserve"> “ultimately suggesting…</w:t>
      </w:r>
      <w:r w:rsidRPr="009C0AEF">
        <w:t>” “thereby showing/revealing…</w:t>
      </w:r>
      <w:bookmarkStart w:id="0" w:name="_GoBack"/>
      <w:bookmarkEnd w:id="0"/>
      <w:r w:rsidRPr="009C0AEF">
        <w:t>” “leading one to question/believe/say…”</w:t>
      </w:r>
    </w:p>
    <w:p w14:paraId="603F72A2" w14:textId="77777777" w:rsidR="00063781" w:rsidRPr="009C0AEF" w:rsidRDefault="00063781" w:rsidP="00063781">
      <w:pPr>
        <w:ind w:left="360"/>
      </w:pPr>
    </w:p>
    <w:p w14:paraId="5359FB21" w14:textId="68EAB172" w:rsidR="00123549" w:rsidRDefault="00123549" w:rsidP="00123549">
      <w:pPr>
        <w:numPr>
          <w:ilvl w:val="0"/>
          <w:numId w:val="1"/>
        </w:numPr>
      </w:pPr>
      <w:r>
        <w:t>Ex #1:</w:t>
      </w:r>
      <w:r w:rsidRPr="009C0AEF">
        <w:t xml:space="preserve"> </w:t>
      </w:r>
      <w:r>
        <w:t xml:space="preserve">“Ultimately, the way one decides to speak is a personal decision, but educational policies should not force people to give up home languages, nor should they be based on Rodriguez’s single experience. </w:t>
      </w:r>
    </w:p>
    <w:p w14:paraId="2B10A2DC" w14:textId="4D870F80" w:rsidR="00E77C52" w:rsidRDefault="00123549" w:rsidP="00063781">
      <w:pPr>
        <w:numPr>
          <w:ilvl w:val="0"/>
          <w:numId w:val="1"/>
        </w:numPr>
      </w:pPr>
      <w:r>
        <w:t>Ex #2</w:t>
      </w:r>
      <w:r w:rsidR="00796735">
        <w:t>:</w:t>
      </w:r>
      <w:r w:rsidR="00063781" w:rsidRPr="009C0AEF">
        <w:t xml:space="preserve"> “</w:t>
      </w:r>
      <w:proofErr w:type="spellStart"/>
      <w:r w:rsidR="00237D05">
        <w:t>Tenorio</w:t>
      </w:r>
      <w:r w:rsidR="008E0498">
        <w:t>’s</w:t>
      </w:r>
      <w:proofErr w:type="spellEnd"/>
      <w:r w:rsidR="008E0498">
        <w:t xml:space="preserve"> use of</w:t>
      </w:r>
      <w:r w:rsidR="00063781" w:rsidRPr="009C0AEF">
        <w:t xml:space="preserve"> </w:t>
      </w:r>
      <w:r w:rsidR="008E0498">
        <w:t>symbolism</w:t>
      </w:r>
      <w:r w:rsidR="00F42A2F">
        <w:t xml:space="preserve"> </w:t>
      </w:r>
      <w:r w:rsidR="00671974">
        <w:t>is</w:t>
      </w:r>
      <w:r w:rsidR="00F42A2F">
        <w:t xml:space="preserve"> so powerful that it</w:t>
      </w:r>
      <w:r w:rsidR="008E0498">
        <w:t xml:space="preserve"> </w:t>
      </w:r>
      <w:r w:rsidR="00671974">
        <w:t xml:space="preserve">eventually </w:t>
      </w:r>
      <w:r w:rsidR="00F42A2F">
        <w:t>leads his</w:t>
      </w:r>
      <w:r w:rsidR="008E0498">
        <w:t xml:space="preserve"> readers to </w:t>
      </w:r>
      <w:r w:rsidR="00F42A2F">
        <w:t xml:space="preserve">realize that refusing to accept a loved one </w:t>
      </w:r>
      <w:r w:rsidR="00671974">
        <w:t>because of</w:t>
      </w:r>
      <w:r w:rsidR="00F42A2F">
        <w:t xml:space="preserve"> their </w:t>
      </w:r>
      <w:r w:rsidR="00671974">
        <w:t xml:space="preserve">gender expression or sexuality is not only damaging to a relationship, but </w:t>
      </w:r>
      <w:r w:rsidR="00DC56CE">
        <w:t>also</w:t>
      </w:r>
      <w:r w:rsidR="008F5AEE">
        <w:t xml:space="preserve"> can</w:t>
      </w:r>
      <w:r w:rsidR="00DC56CE">
        <w:t xml:space="preserve"> </w:t>
      </w:r>
      <w:r w:rsidR="00671974">
        <w:t>be deadly.</w:t>
      </w:r>
      <w:r w:rsidR="00DC56CE">
        <w:t>”</w:t>
      </w:r>
    </w:p>
    <w:p w14:paraId="111039A3" w14:textId="77777777" w:rsidR="00063781" w:rsidRPr="009C0AEF" w:rsidRDefault="00063781" w:rsidP="00063781">
      <w:pPr>
        <w:ind w:left="360"/>
      </w:pPr>
    </w:p>
    <w:p w14:paraId="367FD431" w14:textId="77777777" w:rsidR="007F2336" w:rsidRDefault="00063781">
      <w:r w:rsidRPr="00DF571A">
        <w:rPr>
          <w:i/>
          <w:sz w:val="28"/>
        </w:rPr>
        <w:t>Your goal for every paper is to develop a thesis statement that includes all 3 levels!</w:t>
      </w:r>
    </w:p>
    <w:sectPr w:rsidR="007F2336" w:rsidSect="000637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C1914" w14:textId="77777777" w:rsidR="00F03B1A" w:rsidRDefault="00F03B1A" w:rsidP="00063781">
      <w:r>
        <w:separator/>
      </w:r>
    </w:p>
  </w:endnote>
  <w:endnote w:type="continuationSeparator" w:id="0">
    <w:p w14:paraId="6C2A1C96" w14:textId="77777777" w:rsidR="00F03B1A" w:rsidRDefault="00F03B1A" w:rsidP="000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C5F9" w14:textId="77777777" w:rsidR="00F03B1A" w:rsidRDefault="00F03B1A" w:rsidP="00063781">
      <w:r>
        <w:separator/>
      </w:r>
    </w:p>
  </w:footnote>
  <w:footnote w:type="continuationSeparator" w:id="0">
    <w:p w14:paraId="5E14A9EA" w14:textId="77777777" w:rsidR="00F03B1A" w:rsidRDefault="00F03B1A" w:rsidP="0006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304"/>
    <w:multiLevelType w:val="hybridMultilevel"/>
    <w:tmpl w:val="8C0E8B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A02D2"/>
    <w:multiLevelType w:val="hybridMultilevel"/>
    <w:tmpl w:val="A40CF3F0"/>
    <w:lvl w:ilvl="0" w:tplc="000D0409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316090D"/>
    <w:multiLevelType w:val="hybridMultilevel"/>
    <w:tmpl w:val="2E54DB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9214D"/>
    <w:multiLevelType w:val="hybridMultilevel"/>
    <w:tmpl w:val="93D82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060590"/>
    <w:multiLevelType w:val="hybridMultilevel"/>
    <w:tmpl w:val="14D21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1"/>
    <w:rsid w:val="00030261"/>
    <w:rsid w:val="00063781"/>
    <w:rsid w:val="00123549"/>
    <w:rsid w:val="00180ADB"/>
    <w:rsid w:val="001E7EB1"/>
    <w:rsid w:val="00237D05"/>
    <w:rsid w:val="002A5D17"/>
    <w:rsid w:val="003264E1"/>
    <w:rsid w:val="00352323"/>
    <w:rsid w:val="003C64AB"/>
    <w:rsid w:val="00533FE5"/>
    <w:rsid w:val="00671974"/>
    <w:rsid w:val="007910B4"/>
    <w:rsid w:val="00796735"/>
    <w:rsid w:val="007E5D6E"/>
    <w:rsid w:val="007F2336"/>
    <w:rsid w:val="00895F7C"/>
    <w:rsid w:val="008E0498"/>
    <w:rsid w:val="008F5AEE"/>
    <w:rsid w:val="00964F19"/>
    <w:rsid w:val="0098042A"/>
    <w:rsid w:val="009C564C"/>
    <w:rsid w:val="00A91B73"/>
    <w:rsid w:val="00AE70BF"/>
    <w:rsid w:val="00AF6DE6"/>
    <w:rsid w:val="00BE0227"/>
    <w:rsid w:val="00D20132"/>
    <w:rsid w:val="00D469D2"/>
    <w:rsid w:val="00DC56CE"/>
    <w:rsid w:val="00DC7FAB"/>
    <w:rsid w:val="00E77C52"/>
    <w:rsid w:val="00F03B1A"/>
    <w:rsid w:val="00F231A5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C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8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78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06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37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3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8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78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06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37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3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Zack O'Neill</cp:lastModifiedBy>
  <cp:revision>3</cp:revision>
  <cp:lastPrinted>2018-08-16T05:36:00Z</cp:lastPrinted>
  <dcterms:created xsi:type="dcterms:W3CDTF">2020-07-07T15:47:00Z</dcterms:created>
  <dcterms:modified xsi:type="dcterms:W3CDTF">2021-05-26T13:27:00Z</dcterms:modified>
</cp:coreProperties>
</file>