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5074DC" w:rsidRDefault="005074DC" w:rsidP="005074DC" w:rsidRPr="005074DC">
      <w:pPr>
        <w:pStyle w:val="Heading1"/>
        <w:jc w:val="center"/>
        <w:rPr>
          <w:color w:val="000000"/>
          <w:rFonts w:ascii="Times New Roman" w:cs="Times New Roman" w:hAnsi="Times New Roman"/>
          <w:sz w:val="24"/>
          <w:szCs w:val="24"/>
        </w:rPr>
      </w:pPr>
      <w:r w:rsidRPr="005074DC">
        <w:rPr>
          <w:color w:val="000000"/>
          <w:rFonts w:ascii="Times New Roman" w:cs="Times New Roman" w:hAnsi="Times New Roman"/>
          <w:sz w:val="24"/>
          <w:szCs w:val="24"/>
        </w:rPr>
        <w:t>Rhetorical Techniques Worksheet</w:t>
      </w:r>
    </w:p>
    <w:p w:rsidR="005074DC" w:rsidRDefault="005074DC" w:rsidP="005074DC">
      <w:pPr>
        <w:spacing w:after="0" w:line="480" w:lineRule="auto"/>
        <w:rPr>
          <w:b/>
          <w:rFonts w:ascii="Times New Roman" w:cs="Times New Roman" w:hAnsi="Times New Roman"/>
          <w:sz w:val="24"/>
          <w:szCs w:val="24"/>
        </w:rPr>
      </w:pPr>
    </w:p>
    <w:p w:rsidR="005074DC" w:rsidRDefault="009E6265" w:rsidP="00B90BEC">
      <w:pPr>
        <w:spacing w:after="0" w:line="240" w:lineRule="auto"/>
        <w:rPr>
          <w:b/>
          <w:rFonts w:ascii="Times New Roman" w:cs="Times New Roman" w:hAnsi="Times New Roman"/>
          <w:sz w:val="24"/>
          <w:szCs w:val="24"/>
        </w:rPr>
      </w:pPr>
      <w:r>
        <w:rPr>
          <w:b/>
          <w:rFonts w:ascii="Times New Roman" w:cs="Times New Roman" w:hAnsi="Times New Roman"/>
          <w:sz w:val="24"/>
          <w:szCs w:val="24"/>
        </w:rPr>
        <w:t>(</w:t>
      </w:r>
      <w:r w:rsidR="00DF1D1A">
        <w:rPr>
          <w:b/>
          <w:rFonts w:ascii="Times New Roman" w:cs="Times New Roman" w:hAnsi="Times New Roman"/>
          <w:sz w:val="24"/>
          <w:szCs w:val="24"/>
        </w:rPr>
        <w:t>Notes: m</w:t>
      </w:r>
      <w:r w:rsidR="00E83E0D">
        <w:rPr>
          <w:b/>
          <w:rFonts w:ascii="Times New Roman" w:cs="Times New Roman" w:hAnsi="Times New Roman"/>
          <w:sz w:val="24"/>
          <w:szCs w:val="24"/>
        </w:rPr>
        <w:t xml:space="preserve">ost of this is adapted from the website </w:t>
      </w:r>
      <w:proofErr w:type="spellStart"/>
      <w:r w:rsidR="00E83E0D">
        <w:rPr>
          <w:b/>
          <w:rFonts w:ascii="Times New Roman" w:cs="Times New Roman" w:hAnsi="Times New Roman"/>
          <w:sz w:val="24"/>
          <w:szCs w:val="24"/>
        </w:rPr>
        <w:t>ThoughtCo</w:t>
      </w:r>
      <w:proofErr w:type="spellEnd"/>
      <w:r w:rsidR="00E83E0D">
        <w:rPr>
          <w:b/>
          <w:rFonts w:ascii="Times New Roman" w:cs="Times New Roman" w:hAnsi="Times New Roman"/>
          <w:sz w:val="24"/>
          <w:szCs w:val="24"/>
        </w:rPr>
        <w:t>. Also</w:t>
      </w:r>
      <w:r w:rsidR="00DF1D1A">
        <w:rPr>
          <w:b/>
          <w:rFonts w:ascii="Times New Roman" w:cs="Times New Roman" w:hAnsi="Times New Roman"/>
          <w:sz w:val="24"/>
          <w:szCs w:val="24"/>
        </w:rPr>
        <w:t>,</w:t>
      </w:r>
      <w:r w:rsidR="00E83E0D">
        <w:rPr>
          <w:b/>
          <w:rFonts w:ascii="Times New Roman" w:cs="Times New Roman" w:hAnsi="Times New Roman"/>
          <w:sz w:val="24"/>
          <w:szCs w:val="24"/>
        </w:rPr>
        <w:t xml:space="preserve"> t</w:t>
      </w:r>
      <w:r>
        <w:rPr>
          <w:b/>
          <w:rFonts w:ascii="Times New Roman" w:cs="Times New Roman" w:hAnsi="Times New Roman"/>
          <w:sz w:val="24"/>
          <w:szCs w:val="24"/>
        </w:rPr>
        <w:t xml:space="preserve">here are far more </w:t>
      </w:r>
      <w:r w:rsidR="00DF1D1A">
        <w:rPr>
          <w:b/>
          <w:rFonts w:ascii="Times New Roman" w:cs="Times New Roman" w:hAnsi="Times New Roman"/>
          <w:sz w:val="24"/>
          <w:szCs w:val="24"/>
        </w:rPr>
        <w:t xml:space="preserve">rhetorical </w:t>
      </w:r>
      <w:r>
        <w:rPr>
          <w:b/>
          <w:rFonts w:ascii="Times New Roman" w:cs="Times New Roman" w:hAnsi="Times New Roman"/>
          <w:sz w:val="24"/>
          <w:szCs w:val="24"/>
        </w:rPr>
        <w:t>techniques than</w:t>
      </w:r>
      <w:r w:rsidR="00E83E0D">
        <w:rPr>
          <w:b/>
          <w:rFonts w:ascii="Times New Roman" w:cs="Times New Roman" w:hAnsi="Times New Roman"/>
          <w:sz w:val="24"/>
          <w:szCs w:val="24"/>
        </w:rPr>
        <w:t xml:space="preserve"> what is included in this worksheet</w:t>
      </w:r>
      <w:r w:rsidR="00DF1D1A">
        <w:rPr>
          <w:b/>
          <w:rFonts w:ascii="Times New Roman" w:cs="Times New Roman" w:hAnsi="Times New Roman"/>
          <w:sz w:val="24"/>
          <w:szCs w:val="24"/>
        </w:rPr>
        <w:t>, which is only</w:t>
      </w:r>
      <w:r>
        <w:rPr>
          <w:b/>
          <w:rFonts w:ascii="Times New Roman" w:cs="Times New Roman" w:hAnsi="Times New Roman"/>
          <w:sz w:val="24"/>
          <w:szCs w:val="24"/>
        </w:rPr>
        <w:t xml:space="preserve"> meant to give you some o</w:t>
      </w:r>
      <w:r w:rsidR="00E83E0D">
        <w:rPr>
          <w:b/>
          <w:rFonts w:ascii="Times New Roman" w:cs="Times New Roman" w:hAnsi="Times New Roman"/>
          <w:sz w:val="24"/>
          <w:szCs w:val="24"/>
        </w:rPr>
        <w:t>f the more well-known ones, in</w:t>
      </w:r>
      <w:r>
        <w:rPr>
          <w:b/>
          <w:rFonts w:ascii="Times New Roman" w:cs="Times New Roman" w:hAnsi="Times New Roman"/>
          <w:sz w:val="24"/>
          <w:szCs w:val="24"/>
        </w:rPr>
        <w:t xml:space="preserve"> addition to the commonly cited ethos-pathos-logos</w:t>
      </w:r>
      <w:r w:rsidR="00B90BEC">
        <w:rPr>
          <w:b/>
          <w:rFonts w:ascii="Times New Roman" w:cs="Times New Roman" w:hAnsi="Times New Roman"/>
          <w:sz w:val="24"/>
          <w:szCs w:val="24"/>
        </w:rPr>
        <w:t xml:space="preserve"> appeals that</w:t>
      </w:r>
      <w:r w:rsidR="00DF1D1A">
        <w:rPr>
          <w:b/>
          <w:rFonts w:ascii="Times New Roman" w:cs="Times New Roman" w:hAnsi="Times New Roman"/>
          <w:sz w:val="24"/>
          <w:szCs w:val="24"/>
        </w:rPr>
        <w:t xml:space="preserve"> are so prevalent in writing courses</w:t>
      </w:r>
      <w:r>
        <w:rPr>
          <w:b/>
          <w:rFonts w:ascii="Times New Roman" w:cs="Times New Roman" w:hAnsi="Times New Roman"/>
          <w:sz w:val="24"/>
          <w:szCs w:val="24"/>
        </w:rPr>
        <w:t>)</w:t>
      </w:r>
    </w:p>
    <w:p w:rsidR="009E6265" w:rsidRDefault="009E6265" w:rsidP="005074DC">
      <w:pPr>
        <w:spacing w:after="0" w:line="480" w:lineRule="auto"/>
        <w:rPr>
          <w:b/>
          <w:rFonts w:ascii="Times New Roman" w:cs="Times New Roman" w:hAnsi="Times New Roman"/>
          <w:sz w:val="24"/>
          <w:szCs w:val="24"/>
        </w:rPr>
      </w:pPr>
    </w:p>
    <w:p w:rsidR="00B90BEC" w:rsidRDefault="00B90BEC" w:rsidP="005074DC">
      <w:pPr>
        <w:spacing w:after="0" w:line="480" w:lineRule="auto"/>
        <w:rPr>
          <w:b/>
          <w:rFonts w:ascii="Times New Roman" w:cs="Times New Roman" w:hAnsi="Times New Roman"/>
          <w:sz w:val="24"/>
          <w:szCs w:val="24"/>
        </w:rPr>
      </w:pPr>
    </w:p>
    <w:p w:rsidR="00F7486C" w:rsidRDefault="00F7486C" w:rsidP="005074DC">
      <w:pPr>
        <w:spacing w:after="0" w:line="480" w:lineRule="auto"/>
        <w:rPr>
          <w:b/>
          <w:rFonts w:ascii="Times New Roman" w:cs="Times New Roman" w:hAnsi="Times New Roman"/>
          <w:sz w:val="24"/>
          <w:szCs w:val="24"/>
        </w:rPr>
      </w:pPr>
      <w:r w:rsidRPr="005074DC">
        <w:rPr>
          <w:b/>
          <w:rFonts w:ascii="Times New Roman" w:cs="Times New Roman" w:hAnsi="Times New Roman"/>
          <w:sz w:val="24"/>
          <w:szCs w:val="24"/>
        </w:rPr>
        <w:t>Anaphora</w:t>
      </w:r>
    </w:p>
    <w:p w:rsidR="00F7486C" w:rsidRDefault="00F7486C" w:rsidP="005074DC" w:rsidRPr="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 xml:space="preserve">Repetition of the same word or phrase at the beginning of successive clauses or </w:t>
      </w:r>
      <w:r w:rsidR="00E83E0D">
        <w:rPr>
          <w:rFonts w:ascii="Times New Roman" w:cs="Times New Roman" w:hAnsi="Times New Roman"/>
          <w:sz w:val="24"/>
          <w:szCs w:val="24"/>
        </w:rPr>
        <w:t>sentences</w:t>
      </w:r>
      <w:r w:rsidRPr="005074DC">
        <w:rPr>
          <w:rFonts w:ascii="Times New Roman" w:cs="Times New Roman" w:hAnsi="Times New Roman"/>
          <w:sz w:val="24"/>
          <w:szCs w:val="24"/>
        </w:rPr>
        <w:t>.</w:t>
      </w:r>
      <w:proofErr w:type="gramEnd"/>
    </w:p>
    <w:p w:rsidR="00F15DCC" w:rsidRDefault="00DF1D1A" w:rsidP="005074DC">
      <w:pPr>
        <w:spacing w:after="0" w:line="480" w:lineRule="auto"/>
        <w:rPr>
          <w:rFonts w:ascii="Times New Roman" w:cs="Times New Roman" w:hAnsi="Times New Roman"/>
          <w:sz w:val="24"/>
          <w:szCs w:val="24"/>
        </w:rPr>
      </w:pPr>
      <w:r>
        <w:rPr>
          <w:rFonts w:ascii="Times New Roman" w:cs="Times New Roman" w:hAnsi="Times New Roman"/>
          <w:sz w:val="24"/>
          <w:szCs w:val="24"/>
        </w:rPr>
        <w:t>This technique a</w:t>
      </w:r>
      <w:r w:rsidR="00F7486C" w:rsidRPr="005074DC">
        <w:rPr>
          <w:rFonts w:ascii="Times New Roman" w:cs="Times New Roman" w:hAnsi="Times New Roman"/>
          <w:sz w:val="24"/>
          <w:szCs w:val="24"/>
        </w:rPr>
        <w:t xml:space="preserve">ppears throughout Dr. </w:t>
      </w:r>
      <w:r w:rsidR="005074DC">
        <w:rPr>
          <w:rFonts w:ascii="Times New Roman" w:cs="Times New Roman" w:hAnsi="Times New Roman"/>
          <w:sz w:val="24"/>
          <w:szCs w:val="24"/>
        </w:rPr>
        <w:t>Martin Luther King’s “I Have a Dream”</w:t>
      </w:r>
      <w:r w:rsidR="00F7486C" w:rsidRPr="005074DC">
        <w:rPr>
          <w:rFonts w:ascii="Times New Roman" w:cs="Times New Roman" w:hAnsi="Times New Roman"/>
          <w:sz w:val="24"/>
          <w:szCs w:val="24"/>
        </w:rPr>
        <w:t xml:space="preserve"> speech</w:t>
      </w:r>
      <w:r w:rsidR="005074DC">
        <w:rPr>
          <w:rFonts w:ascii="Times New Roman" w:cs="Times New Roman" w:hAnsi="Times New Roman"/>
          <w:sz w:val="24"/>
          <w:szCs w:val="24"/>
        </w:rPr>
        <w:t xml:space="preserve"> (repeat</w:t>
      </w:r>
      <w:r w:rsidR="00671D19">
        <w:rPr>
          <w:rFonts w:ascii="Times New Roman" w:cs="Times New Roman" w:hAnsi="Times New Roman"/>
          <w:sz w:val="24"/>
          <w:szCs w:val="24"/>
        </w:rPr>
        <w:t>ing the title, which he actually does at the end of sentences too</w:t>
      </w:r>
      <w:r w:rsidR="00F15DCC">
        <w:rPr>
          <w:rFonts w:ascii="Times New Roman" w:cs="Times New Roman" w:hAnsi="Times New Roman"/>
          <w:sz w:val="24"/>
          <w:szCs w:val="24"/>
        </w:rPr>
        <w:t>, which is called “</w:t>
      </w:r>
      <w:proofErr w:type="spellStart"/>
      <w:r w:rsidR="00F15DCC">
        <w:rPr>
          <w:rFonts w:ascii="Times New Roman" w:cs="Times New Roman" w:hAnsi="Times New Roman"/>
          <w:sz w:val="24"/>
          <w:szCs w:val="24"/>
        </w:rPr>
        <w:t>epiphora</w:t>
      </w:r>
      <w:proofErr w:type="spellEnd"/>
      <w:r w:rsidR="00F15DCC">
        <w:rPr>
          <w:rFonts w:ascii="Times New Roman" w:cs="Times New Roman" w:hAnsi="Times New Roman"/>
          <w:sz w:val="24"/>
          <w:szCs w:val="24"/>
        </w:rPr>
        <w:t>” and is another entry in this worksheet</w:t>
      </w:r>
      <w:r w:rsidR="00671D19">
        <w:rPr>
          <w:rFonts w:ascii="Times New Roman" w:cs="Times New Roman" w:hAnsi="Times New Roman"/>
          <w:sz w:val="24"/>
          <w:szCs w:val="24"/>
        </w:rPr>
        <w:t>)</w:t>
      </w:r>
      <w:r w:rsidR="00F7486C" w:rsidRPr="005074DC">
        <w:rPr>
          <w:rFonts w:ascii="Times New Roman" w:cs="Times New Roman" w:hAnsi="Times New Roman"/>
          <w:sz w:val="24"/>
          <w:szCs w:val="24"/>
        </w:rPr>
        <w:t xml:space="preserve">. </w:t>
      </w:r>
    </w:p>
    <w:p w:rsidR="00F15DCC" w:rsidRDefault="00F15DCC" w:rsidP="005074DC">
      <w:pPr>
        <w:spacing w:after="0" w:line="480" w:lineRule="auto"/>
        <w:rPr>
          <w:rFonts w:ascii="Times New Roman" w:cs="Times New Roman" w:hAnsi="Times New Roman"/>
          <w:sz w:val="24"/>
          <w:szCs w:val="24"/>
        </w:rPr>
      </w:pPr>
    </w:p>
    <w:p w:rsidR="00F7486C" w:rsidRDefault="00F7486C" w:rsidP="005074DC" w:rsidRPr="005074DC">
      <w:pPr>
        <w:spacing w:after="0" w:line="480" w:lineRule="auto"/>
        <w:rPr>
          <w:rFonts w:ascii="Times New Roman" w:cs="Times New Roman" w:hAnsi="Times New Roman"/>
          <w:sz w:val="24"/>
          <w:szCs w:val="24"/>
        </w:rPr>
      </w:pPr>
      <w:r w:rsidRPr="005074DC">
        <w:rPr>
          <w:rFonts w:ascii="Times New Roman" w:cs="Times New Roman" w:hAnsi="Times New Roman"/>
          <w:sz w:val="24"/>
          <w:szCs w:val="24"/>
        </w:rPr>
        <w:t>Early in World War II, Winston Churchill relied on anaphora to inspire the British people:</w:t>
      </w:r>
      <w:r w:rsidR="005074DC">
        <w:rPr>
          <w:rFonts w:ascii="Times New Roman" w:cs="Times New Roman" w:hAnsi="Times New Roman"/>
          <w:sz w:val="24"/>
          <w:szCs w:val="24"/>
        </w:rPr>
        <w:t xml:space="preserve"> “</w:t>
      </w:r>
      <w:r w:rsidRPr="005074DC">
        <w:rPr>
          <w:rFonts w:ascii="Times New Roman" w:cs="Times New Roman" w:hAnsi="Times New Roman"/>
          <w:sz w:val="24"/>
          <w:szCs w:val="24"/>
        </w:rPr>
        <w:t>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w:t>
      </w:r>
      <w:r w:rsidR="005074DC">
        <w:rPr>
          <w:rFonts w:ascii="Times New Roman" w:cs="Times New Roman" w:hAnsi="Times New Roman"/>
          <w:sz w:val="24"/>
          <w:szCs w:val="24"/>
        </w:rPr>
        <w:t>”</w:t>
      </w:r>
    </w:p>
    <w:p w:rsidR="005074DC" w:rsidRDefault="005074DC" w:rsidP="005074DC" w:rsidRPr="005074DC">
      <w:pPr>
        <w:spacing w:after="0" w:line="480" w:lineRule="auto"/>
        <w:rPr>
          <w:b/>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Commoratio</w:t>
      </w:r>
      <w:proofErr w:type="spellEnd"/>
    </w:p>
    <w:p w:rsidR="00F7486C" w:rsidRDefault="00F7486C" w:rsidP="005074DC" w:rsidRPr="005074DC">
      <w:pPr>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Repetition of an idea several times </w:t>
      </w:r>
      <w:r w:rsidR="00B90BEC">
        <w:rPr>
          <w:rFonts w:ascii="Times New Roman" w:cs="Times New Roman" w:hAnsi="Times New Roman"/>
          <w:sz w:val="24"/>
          <w:szCs w:val="24"/>
        </w:rPr>
        <w:t>using</w:t>
      </w:r>
      <w:r w:rsidRPr="005074DC">
        <w:rPr>
          <w:rFonts w:ascii="Times New Roman" w:cs="Times New Roman" w:hAnsi="Times New Roman"/>
          <w:sz w:val="24"/>
          <w:szCs w:val="24"/>
        </w:rPr>
        <w:t xml:space="preserve"> different words.</w:t>
      </w:r>
      <w:r w:rsidR="005074DC">
        <w:rPr>
          <w:rFonts w:ascii="Times New Roman" w:cs="Times New Roman" w:hAnsi="Times New Roman"/>
          <w:sz w:val="24"/>
          <w:szCs w:val="24"/>
        </w:rPr>
        <w:t xml:space="preserve"> </w:t>
      </w:r>
      <w:r w:rsidR="005074DC" w:rsidRPr="005074DC">
        <w:rPr>
          <w:rFonts w:ascii="Times New Roman" w:cs="Times New Roman" w:hAnsi="Times New Roman"/>
          <w:sz w:val="24"/>
          <w:szCs w:val="24"/>
        </w:rPr>
        <w:t>In the television show</w:t>
      </w:r>
      <w:r w:rsidRPr="005074DC">
        <w:rPr>
          <w:rFonts w:ascii="Times New Roman" w:cs="Times New Roman" w:hAnsi="Times New Roman"/>
          <w:sz w:val="24"/>
          <w:szCs w:val="24"/>
        </w:rPr>
        <w:t xml:space="preserve"> Monty Python's Flying Circus,</w:t>
      </w:r>
      <w:r w:rsidR="005074DC" w:rsidRPr="005074DC">
        <w:rPr>
          <w:rFonts w:ascii="Times New Roman" w:cs="Times New Roman" w:hAnsi="Times New Roman"/>
          <w:sz w:val="24"/>
          <w:szCs w:val="24"/>
        </w:rPr>
        <w:t xml:space="preserve"> comedian </w:t>
      </w:r>
      <w:r w:rsidRPr="005074DC">
        <w:rPr>
          <w:rFonts w:ascii="Times New Roman" w:cs="Times New Roman" w:hAnsi="Times New Roman"/>
          <w:sz w:val="24"/>
          <w:szCs w:val="24"/>
        </w:rPr>
        <w:t xml:space="preserve">John Cleese used </w:t>
      </w:r>
      <w:proofErr w:type="spellStart"/>
      <w:r w:rsidRPr="005074DC">
        <w:rPr>
          <w:rFonts w:ascii="Times New Roman" w:cs="Times New Roman" w:hAnsi="Times New Roman"/>
          <w:sz w:val="24"/>
          <w:szCs w:val="24"/>
        </w:rPr>
        <w:t>commoratio</w:t>
      </w:r>
      <w:proofErr w:type="spellEnd"/>
      <w:r w:rsidRPr="005074DC">
        <w:rPr>
          <w:rFonts w:ascii="Times New Roman" w:cs="Times New Roman" w:hAnsi="Times New Roman"/>
          <w:sz w:val="24"/>
          <w:szCs w:val="24"/>
        </w:rPr>
        <w:t xml:space="preserve"> </w:t>
      </w:r>
      <w:r w:rsidR="005074DC" w:rsidRPr="005074DC">
        <w:rPr>
          <w:rFonts w:ascii="Times New Roman" w:cs="Times New Roman" w:hAnsi="Times New Roman"/>
          <w:sz w:val="24"/>
          <w:szCs w:val="24"/>
        </w:rPr>
        <w:t>i</w:t>
      </w:r>
      <w:r w:rsidRPr="005074DC">
        <w:rPr>
          <w:rFonts w:ascii="Times New Roman" w:cs="Times New Roman" w:hAnsi="Times New Roman"/>
          <w:sz w:val="24"/>
          <w:szCs w:val="24"/>
        </w:rPr>
        <w:t xml:space="preserve">n the </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Dead Parrot</w:t>
      </w:r>
      <w:r w:rsidR="005074DC" w:rsidRPr="005074DC">
        <w:rPr>
          <w:rFonts w:ascii="Times New Roman" w:cs="Times New Roman" w:hAnsi="Times New Roman"/>
          <w:sz w:val="24"/>
          <w:szCs w:val="24"/>
        </w:rPr>
        <w:t>” s</w:t>
      </w:r>
      <w:r w:rsidRPr="005074DC">
        <w:rPr>
          <w:rFonts w:ascii="Times New Roman" w:cs="Times New Roman" w:hAnsi="Times New Roman"/>
          <w:sz w:val="24"/>
          <w:szCs w:val="24"/>
        </w:rPr>
        <w:t>ketch:</w:t>
      </w:r>
      <w:r w:rsidR="005074DC">
        <w:rPr>
          <w:rFonts w:ascii="Times New Roman" w:cs="Times New Roman" w:hAnsi="Times New Roman"/>
          <w:sz w:val="24"/>
          <w:szCs w:val="24"/>
        </w:rPr>
        <w:t xml:space="preserve"> “</w:t>
      </w:r>
      <w:r w:rsidRPr="005074DC">
        <w:rPr>
          <w:rFonts w:ascii="Times New Roman" w:cs="Times New Roman" w:hAnsi="Times New Roman"/>
          <w:sz w:val="24"/>
          <w:szCs w:val="24"/>
        </w:rPr>
        <w:t>He</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s passed on! This parrot is n</w:t>
      </w:r>
      <w:r w:rsidR="005074DC" w:rsidRPr="005074DC">
        <w:rPr>
          <w:rFonts w:ascii="Times New Roman" w:cs="Times New Roman" w:hAnsi="Times New Roman"/>
          <w:sz w:val="24"/>
          <w:szCs w:val="24"/>
        </w:rPr>
        <w:t>o more! He has ceased to be! He’</w:t>
      </w:r>
      <w:r w:rsidRPr="005074DC">
        <w:rPr>
          <w:rFonts w:ascii="Times New Roman" w:cs="Times New Roman" w:hAnsi="Times New Roman"/>
          <w:sz w:val="24"/>
          <w:szCs w:val="24"/>
        </w:rPr>
        <w:t>s expired</w:t>
      </w:r>
      <w:r w:rsidR="005074DC" w:rsidRPr="005074DC">
        <w:rPr>
          <w:rFonts w:ascii="Times New Roman" w:cs="Times New Roman" w:hAnsi="Times New Roman"/>
          <w:sz w:val="24"/>
          <w:szCs w:val="24"/>
        </w:rPr>
        <w:t xml:space="preserve"> and gone to meet his maker! He’</w:t>
      </w:r>
      <w:r w:rsidRPr="005074DC">
        <w:rPr>
          <w:rFonts w:ascii="Times New Roman" w:cs="Times New Roman" w:hAnsi="Times New Roman"/>
          <w:sz w:val="24"/>
          <w:szCs w:val="24"/>
        </w:rPr>
        <w:t>s a stiff! Bereft of life,</w:t>
      </w:r>
      <w:r w:rsidR="005074DC" w:rsidRPr="005074DC">
        <w:rPr>
          <w:rFonts w:ascii="Times New Roman" w:cs="Times New Roman" w:hAnsi="Times New Roman"/>
          <w:sz w:val="24"/>
          <w:szCs w:val="24"/>
        </w:rPr>
        <w:t xml:space="preserve"> he rests in peace! If you hadn’</w:t>
      </w:r>
      <w:r w:rsidRPr="005074DC">
        <w:rPr>
          <w:rFonts w:ascii="Times New Roman" w:cs="Times New Roman" w:hAnsi="Times New Roman"/>
          <w:sz w:val="24"/>
          <w:szCs w:val="24"/>
        </w:rPr>
        <w:t>t nailed</w:t>
      </w:r>
      <w:r w:rsidR="005074DC" w:rsidRPr="005074DC">
        <w:rPr>
          <w:rFonts w:ascii="Times New Roman" w:cs="Times New Roman" w:hAnsi="Times New Roman"/>
          <w:sz w:val="24"/>
          <w:szCs w:val="24"/>
        </w:rPr>
        <w:t xml:space="preserve"> him to the perch he’</w:t>
      </w:r>
      <w:r w:rsidRPr="005074DC">
        <w:rPr>
          <w:rFonts w:ascii="Times New Roman" w:cs="Times New Roman" w:hAnsi="Times New Roman"/>
          <w:sz w:val="24"/>
          <w:szCs w:val="24"/>
        </w:rPr>
        <w:t xml:space="preserve">d be </w:t>
      </w:r>
      <w:r w:rsidRPr="005074DC">
        <w:rPr>
          <w:rFonts w:ascii="Times New Roman" w:cs="Times New Roman" w:hAnsi="Times New Roman"/>
          <w:sz w:val="24"/>
          <w:szCs w:val="24"/>
        </w:rPr>
        <w:t>pushing up the daisies! His metaboli</w:t>
        <w:lastRenderedPageBreak/>
      </w:r>
      <w:r w:rsidR="005074DC" w:rsidRPr="005074DC">
        <w:rPr>
          <w:rFonts w:ascii="Times New Roman" w:cs="Times New Roman" w:hAnsi="Times New Roman"/>
          <w:sz w:val="24"/>
          <w:szCs w:val="24"/>
        </w:rPr>
        <w:t xml:space="preserve">c processes are now history! He’s off the twig! He’s kicked the </w:t>
      </w:r>
      <w:proofErr w:type="gramStart"/>
      <w:r w:rsidR="005074DC" w:rsidRPr="005074DC">
        <w:rPr>
          <w:rFonts w:ascii="Times New Roman" w:cs="Times New Roman" w:hAnsi="Times New Roman"/>
          <w:sz w:val="24"/>
          <w:szCs w:val="24"/>
        </w:rPr>
        <w:t>bucket,</w:t>
      </w:r>
      <w:proofErr w:type="gramEnd"/>
      <w:r w:rsidR="005074DC" w:rsidRPr="005074DC">
        <w:rPr>
          <w:rFonts w:ascii="Times New Roman" w:cs="Times New Roman" w:hAnsi="Times New Roman"/>
          <w:sz w:val="24"/>
          <w:szCs w:val="24"/>
        </w:rPr>
        <w:t xml:space="preserve"> he’</w:t>
      </w:r>
      <w:r w:rsidRPr="005074DC">
        <w:rPr>
          <w:rFonts w:ascii="Times New Roman" w:cs="Times New Roman" w:hAnsi="Times New Roman"/>
          <w:sz w:val="24"/>
          <w:szCs w:val="24"/>
        </w:rPr>
        <w:t xml:space="preserve">s shuffled off his mortal coil, run down the curtain and joined the </w:t>
      </w:r>
      <w:proofErr w:type="spellStart"/>
      <w:r w:rsidRPr="005074DC">
        <w:rPr>
          <w:rFonts w:ascii="Times New Roman" w:cs="Times New Roman" w:hAnsi="Times New Roman"/>
          <w:sz w:val="24"/>
          <w:szCs w:val="24"/>
        </w:rPr>
        <w:t>bleedin</w:t>
      </w:r>
      <w:proofErr w:type="spellEnd"/>
      <w:r w:rsidR="005074DC" w:rsidRPr="005074DC">
        <w:rPr>
          <w:rFonts w:ascii="Times New Roman" w:cs="Times New Roman" w:hAnsi="Times New Roman"/>
          <w:sz w:val="24"/>
          <w:szCs w:val="24"/>
        </w:rPr>
        <w:t>’</w:t>
      </w:r>
      <w:r w:rsidRPr="005074DC">
        <w:rPr>
          <w:rFonts w:ascii="Times New Roman" w:cs="Times New Roman" w:hAnsi="Times New Roman"/>
          <w:sz w:val="24"/>
          <w:szCs w:val="24"/>
        </w:rPr>
        <w:t xml:space="preserve"> choir invisible! THIS IS AN EX-PARROT!</w:t>
      </w:r>
      <w:r w:rsidR="005074DC">
        <w:rPr>
          <w:rFonts w:ascii="Times New Roman" w:cs="Times New Roman" w:hAnsi="Times New Roman"/>
          <w:sz w:val="24"/>
          <w:szCs w:val="24"/>
        </w:rPr>
        <w:t>”</w:t>
      </w:r>
    </w:p>
    <w:p w:rsidR="00F7486C" w:rsidRDefault="00F7486C" w:rsidP="005074DC" w:rsidRPr="005074DC">
      <w:pPr>
        <w:spacing w:after="0" w:line="480" w:lineRule="auto"/>
        <w:rPr>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Diacope</w:t>
      </w:r>
      <w:proofErr w:type="spellEnd"/>
    </w:p>
    <w:p w:rsidR="00F7486C" w:rsidRDefault="00F7486C" w:rsidP="005074DC" w:rsidRPr="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Repetition that is broken up by one or more words</w:t>
      </w:r>
      <w:r w:rsidR="005074DC" w:rsidRPr="005074DC">
        <w:rPr>
          <w:rFonts w:ascii="Times New Roman" w:cs="Times New Roman" w:hAnsi="Times New Roman"/>
          <w:sz w:val="24"/>
          <w:szCs w:val="24"/>
        </w:rPr>
        <w:t xml:space="preserve"> in a text</w:t>
      </w:r>
      <w:r w:rsidRPr="005074DC">
        <w:rPr>
          <w:rFonts w:ascii="Times New Roman" w:cs="Times New Roman" w:hAnsi="Times New Roman"/>
          <w:sz w:val="24"/>
          <w:szCs w:val="24"/>
        </w:rPr>
        <w:t>.</w:t>
      </w:r>
      <w:proofErr w:type="gramEnd"/>
      <w:r w:rsidR="00B90BEC">
        <w:rPr>
          <w:rFonts w:ascii="Times New Roman" w:cs="Times New Roman" w:hAnsi="Times New Roman"/>
          <w:sz w:val="24"/>
          <w:szCs w:val="24"/>
        </w:rPr>
        <w:t xml:space="preserve"> </w:t>
      </w:r>
      <w:r w:rsidRPr="005074DC">
        <w:rPr>
          <w:rFonts w:ascii="Times New Roman" w:cs="Times New Roman" w:hAnsi="Times New Roman"/>
          <w:sz w:val="24"/>
          <w:szCs w:val="24"/>
        </w:rPr>
        <w:t xml:space="preserve">Shel Silverstein used </w:t>
      </w:r>
      <w:proofErr w:type="spellStart"/>
      <w:r w:rsidRPr="005074DC">
        <w:rPr>
          <w:rFonts w:ascii="Times New Roman" w:cs="Times New Roman" w:hAnsi="Times New Roman"/>
          <w:sz w:val="24"/>
          <w:szCs w:val="24"/>
        </w:rPr>
        <w:t>diacope</w:t>
      </w:r>
      <w:proofErr w:type="spellEnd"/>
      <w:r w:rsidRPr="005074DC">
        <w:rPr>
          <w:rFonts w:ascii="Times New Roman" w:cs="Times New Roman" w:hAnsi="Times New Roman"/>
          <w:sz w:val="24"/>
          <w:szCs w:val="24"/>
        </w:rPr>
        <w:t xml:space="preserve"> in </w:t>
      </w:r>
      <w:r w:rsidR="005074DC" w:rsidRPr="005074DC">
        <w:rPr>
          <w:rFonts w:ascii="Times New Roman" w:cs="Times New Roman" w:hAnsi="Times New Roman"/>
          <w:sz w:val="24"/>
          <w:szCs w:val="24"/>
        </w:rPr>
        <w:t>the poem</w:t>
      </w:r>
      <w:r w:rsidR="005074DC">
        <w:rPr>
          <w:rFonts w:ascii="Times New Roman" w:cs="Times New Roman" w:hAnsi="Times New Roman"/>
          <w:sz w:val="24"/>
          <w:szCs w:val="24"/>
        </w:rPr>
        <w:t xml:space="preserve"> “Dreadful”</w:t>
      </w:r>
      <w:r w:rsidRPr="005074DC">
        <w:rPr>
          <w:rFonts w:ascii="Times New Roman" w:cs="Times New Roman" w:hAnsi="Times New Roman"/>
          <w:sz w:val="24"/>
          <w:szCs w:val="24"/>
        </w:rPr>
        <w:t>:</w:t>
      </w:r>
    </w:p>
    <w:p w:rsidR="005074DC" w:rsidRDefault="005074DC" w:rsidP="005074DC">
      <w:pPr>
        <w:contextualSpacing/>
        <w:spacing w:after="0" w:line="480" w:lineRule="auto"/>
        <w:rPr>
          <w:rFonts w:ascii="Times New Roman" w:cs="Times New Roman" w:hAnsi="Times New Roman"/>
          <w:sz w:val="24"/>
          <w:szCs w:val="24"/>
        </w:rPr>
      </w:pPr>
    </w:p>
    <w:p w:rsidR="00F7486C" w:rsidRDefault="009E6265" w:rsidP="005074DC" w:rsidRPr="005074DC">
      <w:pPr>
        <w:contextualSpacing/>
        <w:spacing w:after="0" w:line="480" w:lineRule="auto"/>
        <w:rPr>
          <w:rFonts w:ascii="Times New Roman" w:cs="Times New Roman" w:hAnsi="Times New Roman"/>
          <w:sz w:val="24"/>
          <w:szCs w:val="24"/>
        </w:rPr>
      </w:pPr>
      <w:r>
        <w:rPr>
          <w:rFonts w:ascii="Times New Roman" w:cs="Times New Roman" w:hAnsi="Times New Roman"/>
          <w:sz w:val="24"/>
          <w:szCs w:val="24"/>
        </w:rPr>
        <w:t>“</w:t>
      </w:r>
      <w:r w:rsidR="00F7486C" w:rsidRPr="005074DC">
        <w:rPr>
          <w:rFonts w:ascii="Times New Roman" w:cs="Times New Roman" w:hAnsi="Times New Roman"/>
          <w:sz w:val="24"/>
          <w:szCs w:val="24"/>
        </w:rPr>
        <w:t>Someone ate the baby,</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It</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s rather sad to say.</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Someone ate the baby</w:t>
      </w:r>
    </w:p>
    <w:p w:rsidR="00F7486C" w:rsidRDefault="005074D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So she won’</w:t>
      </w:r>
      <w:r w:rsidR="00F7486C" w:rsidRPr="005074DC">
        <w:rPr>
          <w:rFonts w:ascii="Times New Roman" w:cs="Times New Roman" w:hAnsi="Times New Roman"/>
          <w:sz w:val="24"/>
          <w:szCs w:val="24"/>
        </w:rPr>
        <w:t>t be out to play.</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We</w:t>
      </w:r>
      <w:r w:rsidR="00F15DCC">
        <w:rPr>
          <w:rFonts w:ascii="Times New Roman" w:cs="Times New Roman" w:hAnsi="Times New Roman"/>
          <w:sz w:val="24"/>
          <w:szCs w:val="24"/>
        </w:rPr>
        <w:t>’</w:t>
      </w:r>
      <w:r w:rsidRPr="005074DC">
        <w:rPr>
          <w:rFonts w:ascii="Times New Roman" w:cs="Times New Roman" w:hAnsi="Times New Roman"/>
          <w:sz w:val="24"/>
          <w:szCs w:val="24"/>
        </w:rPr>
        <w:t>ll never hear her whiny cry</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Or have to feel if she is dry.</w:t>
      </w:r>
    </w:p>
    <w:p w:rsidR="00F7486C" w:rsidRDefault="005074D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We’ll never hear her asking, </w:t>
      </w:r>
      <w:r w:rsidR="00F15DCC">
        <w:rPr>
          <w:rFonts w:ascii="Times New Roman" w:cs="Times New Roman" w:hAnsi="Times New Roman"/>
          <w:sz w:val="24"/>
          <w:szCs w:val="24"/>
        </w:rPr>
        <w:t>‘</w:t>
      </w:r>
      <w:r w:rsidRPr="005074DC">
        <w:rPr>
          <w:rFonts w:ascii="Times New Roman" w:cs="Times New Roman" w:hAnsi="Times New Roman"/>
          <w:sz w:val="24"/>
          <w:szCs w:val="24"/>
        </w:rPr>
        <w:t>Why?</w:t>
      </w:r>
      <w:r w:rsidR="00F15DCC">
        <w:rPr>
          <w:rFonts w:ascii="Times New Roman" w:cs="Times New Roman" w:hAnsi="Times New Roman"/>
          <w:sz w:val="24"/>
          <w:szCs w:val="24"/>
        </w:rPr>
        <w:t>’</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Someone ate the baby.</w:t>
      </w:r>
      <w:r w:rsidR="009E6265">
        <w:rPr>
          <w:rFonts w:ascii="Times New Roman" w:cs="Times New Roman" w:hAnsi="Times New Roman"/>
          <w:sz w:val="24"/>
          <w:szCs w:val="24"/>
        </w:rPr>
        <w:t>”</w:t>
      </w:r>
    </w:p>
    <w:p w:rsidR="005074DC" w:rsidRDefault="005074DC" w:rsidP="005074DC" w:rsidRPr="005074DC">
      <w:pPr>
        <w:contextualSpacing/>
        <w:spacing w:after="0" w:line="480" w:lineRule="auto"/>
        <w:rPr>
          <w:rFonts w:ascii="Times New Roman" w:cs="Times New Roman" w:hAnsi="Times New Roman"/>
          <w:sz w:val="24"/>
          <w:szCs w:val="24"/>
        </w:rPr>
      </w:pPr>
    </w:p>
    <w:p w:rsidR="005074DC" w:rsidRDefault="005074DC" w:rsidP="005074DC" w:rsidRPr="005074DC">
      <w:pPr>
        <w:spacing w:after="0" w:line="480" w:lineRule="auto"/>
        <w:rPr>
          <w:b/>
          <w:rFonts w:ascii="Times New Roman" w:cs="Times New Roman" w:hAnsi="Times New Roman"/>
          <w:sz w:val="24"/>
          <w:szCs w:val="24"/>
        </w:rPr>
      </w:pPr>
      <w:r w:rsidRPr="005074DC">
        <w:rPr>
          <w:b/>
          <w:rFonts w:ascii="Times New Roman" w:cs="Times New Roman" w:hAnsi="Times New Roman"/>
          <w:sz w:val="24"/>
          <w:szCs w:val="24"/>
        </w:rPr>
        <w:t xml:space="preserve">Dissoi </w:t>
      </w:r>
      <w:proofErr w:type="spellStart"/>
      <w:r w:rsidRPr="005074DC">
        <w:rPr>
          <w:b/>
          <w:rFonts w:ascii="Times New Roman" w:cs="Times New Roman" w:hAnsi="Times New Roman"/>
          <w:sz w:val="24"/>
          <w:szCs w:val="24"/>
        </w:rPr>
        <w:t>Logoi</w:t>
      </w:r>
      <w:proofErr w:type="spellEnd"/>
      <w:r w:rsidRPr="005074DC">
        <w:rPr>
          <w:b/>
          <w:rFonts w:ascii="Times New Roman" w:cs="Times New Roman" w:hAnsi="Times New Roman"/>
          <w:sz w:val="24"/>
          <w:szCs w:val="24"/>
        </w:rPr>
        <w:t xml:space="preserve"> </w:t>
      </w:r>
    </w:p>
    <w:p w:rsidR="005074DC" w:rsidRDefault="005074DC" w:rsidP="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The concept of addressing opposing arguments, a cornerstone of Sophistic ideology and method.</w:t>
      </w:r>
      <w:proofErr w:type="gramEnd"/>
      <w:r w:rsidRPr="005074DC">
        <w:rPr>
          <w:rFonts w:ascii="Times New Roman" w:cs="Times New Roman" w:hAnsi="Times New Roman"/>
          <w:sz w:val="24"/>
          <w:szCs w:val="24"/>
        </w:rPr>
        <w:t xml:space="preserve"> </w:t>
      </w:r>
      <w:proofErr w:type="gramStart"/>
      <w:r w:rsidRPr="005074DC">
        <w:rPr>
          <w:rFonts w:ascii="Times New Roman" w:cs="Times New Roman" w:hAnsi="Times New Roman"/>
          <w:sz w:val="24"/>
          <w:szCs w:val="24"/>
        </w:rPr>
        <w:t xml:space="preserve">Also known as </w:t>
      </w:r>
      <w:r w:rsidR="009E6265">
        <w:rPr>
          <w:rFonts w:ascii="Times New Roman" w:cs="Times New Roman" w:hAnsi="Times New Roman"/>
          <w:sz w:val="24"/>
          <w:szCs w:val="24"/>
        </w:rPr>
        <w:t>“</w:t>
      </w:r>
      <w:proofErr w:type="spellStart"/>
      <w:r w:rsidRPr="005074DC">
        <w:rPr>
          <w:rFonts w:ascii="Times New Roman" w:cs="Times New Roman" w:hAnsi="Times New Roman"/>
          <w:sz w:val="24"/>
          <w:szCs w:val="24"/>
        </w:rPr>
        <w:t>antilogike</w:t>
      </w:r>
      <w:proofErr w:type="spellEnd"/>
      <w:r w:rsidRPr="005074DC">
        <w:rPr>
          <w:rFonts w:ascii="Times New Roman" w:cs="Times New Roman" w:hAnsi="Times New Roman"/>
          <w:sz w:val="24"/>
          <w:szCs w:val="24"/>
        </w:rPr>
        <w:t>.</w:t>
      </w:r>
      <w:r w:rsidR="009E6265">
        <w:rPr>
          <w:rFonts w:ascii="Times New Roman" w:cs="Times New Roman" w:hAnsi="Times New Roman"/>
          <w:sz w:val="24"/>
          <w:szCs w:val="24"/>
        </w:rPr>
        <w:t>”</w:t>
      </w:r>
      <w:proofErr w:type="gramEnd"/>
    </w:p>
    <w:p w:rsidR="009E6265" w:rsidRDefault="009E6265" w:rsidP="005074DC">
      <w:pPr>
        <w:spacing w:after="0" w:line="480" w:lineRule="auto"/>
        <w:rPr>
          <w:rFonts w:ascii="Times New Roman" w:cs="Times New Roman" w:hAnsi="Times New Roman"/>
          <w:sz w:val="24"/>
          <w:szCs w:val="24"/>
        </w:rPr>
      </w:pPr>
    </w:p>
    <w:p w:rsidR="005074DC" w:rsidRDefault="005074DC" w:rsidP="00B90BEC" w:rsidRPr="005074DC">
      <w:pPr>
        <w:widowControl w:val="0"/>
        <w:spacing w:after="0" w:line="480" w:lineRule="auto"/>
        <w:rPr>
          <w:b/>
          <w:rFonts w:ascii="Times New Roman" w:cs="Times New Roman" w:hAnsi="Times New Roman"/>
          <w:sz w:val="24"/>
          <w:szCs w:val="24"/>
        </w:rPr>
      </w:pPr>
      <w:r w:rsidRPr="005074DC">
        <w:rPr>
          <w:b/>
          <w:rFonts w:ascii="Times New Roman" w:cs="Times New Roman" w:hAnsi="Times New Roman"/>
          <w:sz w:val="24"/>
          <w:szCs w:val="24"/>
        </w:rPr>
        <w:t xml:space="preserve">Elenchus </w:t>
      </w:r>
    </w:p>
    <w:p w:rsidR="005074DC" w:rsidRDefault="005074DC" w:rsidP="00B90BEC" w:rsidRPr="005074DC">
      <w:pPr>
        <w:widowControl w:val="0"/>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Questioning someone to test the credibility of what </w:t>
      </w:r>
      <w:r w:rsidR="00B90BEC">
        <w:rPr>
          <w:rFonts w:ascii="Times New Roman" w:cs="Times New Roman" w:hAnsi="Times New Roman"/>
          <w:sz w:val="24"/>
          <w:szCs w:val="24"/>
        </w:rPr>
        <w:t>they’ve</w:t>
      </w:r>
      <w:r w:rsidRPr="005074DC">
        <w:rPr>
          <w:rFonts w:ascii="Times New Roman" w:cs="Times New Roman" w:hAnsi="Times New Roman"/>
          <w:sz w:val="24"/>
          <w:szCs w:val="24"/>
        </w:rPr>
        <w:t xml:space="preserve"> said. A</w:t>
      </w:r>
      <w:r w:rsidR="00B90BEC">
        <w:rPr>
          <w:rFonts w:ascii="Times New Roman" w:cs="Times New Roman" w:hAnsi="Times New Roman"/>
          <w:sz w:val="24"/>
          <w:szCs w:val="24"/>
        </w:rPr>
        <w:t>nother</w:t>
      </w:r>
      <w:r w:rsidRPr="005074DC">
        <w:rPr>
          <w:rFonts w:ascii="Times New Roman" w:cs="Times New Roman" w:hAnsi="Times New Roman"/>
          <w:sz w:val="24"/>
          <w:szCs w:val="24"/>
        </w:rPr>
        <w:t xml:space="preserve"> term is </w:t>
      </w:r>
      <w:r w:rsidR="00B90BEC">
        <w:rPr>
          <w:rFonts w:ascii="Times New Roman" w:cs="Times New Roman" w:hAnsi="Times New Roman"/>
          <w:sz w:val="24"/>
          <w:szCs w:val="24"/>
        </w:rPr>
        <w:t>“</w:t>
      </w:r>
      <w:r w:rsidRPr="005074DC">
        <w:rPr>
          <w:rFonts w:ascii="Times New Roman" w:cs="Times New Roman" w:hAnsi="Times New Roman"/>
          <w:sz w:val="24"/>
          <w:szCs w:val="24"/>
        </w:rPr>
        <w:t>interrogation.”</w:t>
      </w:r>
    </w:p>
    <w:p w:rsidR="005074DC" w:rsidRDefault="005074DC" w:rsidP="005074DC" w:rsidRPr="005074DC">
      <w:pPr>
        <w:contextualSpacing/>
        <w:spacing w:after="0" w:line="480" w:lineRule="auto"/>
        <w:rPr>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Epimone</w:t>
      </w:r>
      <w:proofErr w:type="spellEnd"/>
    </w:p>
    <w:p w:rsidR="00F7486C" w:rsidRDefault="00F7486C" w:rsidP="005074DC">
      <w:pPr>
        <w:spacing w:after="0" w:line="480" w:lineRule="auto"/>
        <w:rPr>
          <w:rFonts w:ascii="Times New Roman" w:cs="Times New Roman" w:hAnsi="Times New Roman"/>
          <w:sz w:val="24"/>
          <w:szCs w:val="24"/>
        </w:rPr>
      </w:pPr>
      <w:r w:rsidRPr="005074DC">
        <w:rPr>
          <w:rFonts w:ascii="Times New Roman" w:cs="Times New Roman" w:hAnsi="Times New Roman"/>
          <w:sz w:val="24"/>
          <w:szCs w:val="24"/>
        </w:rPr>
        <w:t>Frequent repetition of a phrase or question; dwelling on a point.</w:t>
      </w:r>
      <w:r w:rsidR="00F15DCC">
        <w:rPr>
          <w:rFonts w:ascii="Times New Roman" w:cs="Times New Roman" w:hAnsi="Times New Roman"/>
          <w:sz w:val="24"/>
          <w:szCs w:val="24"/>
        </w:rPr>
        <w:t xml:space="preserve"> </w:t>
      </w:r>
      <w:r w:rsidRPr="005074DC">
        <w:rPr>
          <w:rFonts w:ascii="Times New Roman" w:cs="Times New Roman" w:hAnsi="Times New Roman"/>
          <w:sz w:val="24"/>
          <w:szCs w:val="24"/>
        </w:rPr>
        <w:t>One of the best-known examp</w:t>
      </w:r>
      <w:r w:rsidR="009E6265">
        <w:rPr>
          <w:rFonts w:ascii="Times New Roman" w:cs="Times New Roman" w:hAnsi="Times New Roman"/>
          <w:sz w:val="24"/>
          <w:szCs w:val="24"/>
        </w:rPr>
        <w:t xml:space="preserve">les of </w:t>
      </w:r>
      <w:proofErr w:type="spellStart"/>
      <w:r w:rsidR="009E6265">
        <w:rPr>
          <w:rFonts w:ascii="Times New Roman" w:cs="Times New Roman" w:hAnsi="Times New Roman"/>
          <w:sz w:val="24"/>
          <w:szCs w:val="24"/>
        </w:rPr>
        <w:t>epimone</w:t>
      </w:r>
      <w:proofErr w:type="spellEnd"/>
      <w:r w:rsidR="009E6265">
        <w:rPr>
          <w:rFonts w:ascii="Times New Roman" w:cs="Times New Roman" w:hAnsi="Times New Roman"/>
          <w:sz w:val="24"/>
          <w:szCs w:val="24"/>
        </w:rPr>
        <w:t xml:space="preserve"> is Travis </w:t>
      </w:r>
      <w:proofErr w:type="spellStart"/>
      <w:r w:rsidR="009E6265">
        <w:rPr>
          <w:rFonts w:ascii="Times New Roman" w:cs="Times New Roman" w:hAnsi="Times New Roman"/>
          <w:sz w:val="24"/>
          <w:szCs w:val="24"/>
        </w:rPr>
        <w:t>Bickle’</w:t>
      </w:r>
      <w:r w:rsidRPr="005074DC">
        <w:rPr>
          <w:rFonts w:ascii="Times New Roman" w:cs="Times New Roman" w:hAnsi="Times New Roman"/>
          <w:sz w:val="24"/>
          <w:szCs w:val="24"/>
        </w:rPr>
        <w:t>s</w:t>
      </w:r>
      <w:proofErr w:type="spellEnd"/>
      <w:r w:rsidRPr="005074DC">
        <w:rPr>
          <w:rFonts w:ascii="Times New Roman" w:cs="Times New Roman" w:hAnsi="Times New Roman"/>
          <w:sz w:val="24"/>
          <w:szCs w:val="24"/>
        </w:rPr>
        <w:t xml:space="preserve"> self-interr</w:t>
      </w:r>
      <w:r w:rsidR="005074DC" w:rsidRPr="005074DC">
        <w:rPr>
          <w:rFonts w:ascii="Times New Roman" w:cs="Times New Roman" w:hAnsi="Times New Roman"/>
          <w:sz w:val="24"/>
          <w:szCs w:val="24"/>
        </w:rPr>
        <w:t>ogation in the film Taxi Driver</w:t>
      </w:r>
      <w:r w:rsidR="00DF1D1A">
        <w:rPr>
          <w:rFonts w:ascii="Times New Roman" w:cs="Times New Roman" w:hAnsi="Times New Roman"/>
          <w:sz w:val="24"/>
          <w:szCs w:val="24"/>
        </w:rPr>
        <w:t>. While looking at himself in a mirror and holding a gun, he says,</w:t>
      </w:r>
      <w:r w:rsidRPr="005074DC">
        <w:rPr>
          <w:rFonts w:ascii="Times New Roman" w:cs="Times New Roman" w:hAnsi="Times New Roman"/>
          <w:sz w:val="24"/>
          <w:szCs w:val="24"/>
        </w:rPr>
        <w:t xml:space="preserve"> </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 xml:space="preserve">You </w:t>
      </w:r>
      <w:proofErr w:type="spellStart"/>
      <w:r w:rsidRPr="005074DC">
        <w:rPr>
          <w:rFonts w:ascii="Times New Roman" w:cs="Times New Roman" w:hAnsi="Times New Roman"/>
          <w:sz w:val="24"/>
          <w:szCs w:val="24"/>
        </w:rPr>
        <w:t>talkin</w:t>
      </w:r>
      <w:proofErr w:type="spellEnd"/>
      <w:r w:rsidR="005074DC" w:rsidRPr="005074DC">
        <w:rPr>
          <w:rFonts w:ascii="Times New Roman" w:cs="Times New Roman" w:hAnsi="Times New Roman"/>
          <w:sz w:val="24"/>
          <w:szCs w:val="24"/>
        </w:rPr>
        <w:t>’</w:t>
      </w:r>
      <w:r w:rsidRPr="005074DC">
        <w:rPr>
          <w:rFonts w:ascii="Times New Roman" w:cs="Times New Roman" w:hAnsi="Times New Roman"/>
          <w:sz w:val="24"/>
          <w:szCs w:val="24"/>
        </w:rPr>
        <w:t xml:space="preserve"> to me? </w:t>
      </w:r>
      <w:proofErr w:type="gramStart"/>
      <w:r w:rsidRPr="005074DC">
        <w:rPr>
          <w:rFonts w:ascii="Times New Roman" w:cs="Times New Roman" w:hAnsi="Times New Roman"/>
          <w:sz w:val="24"/>
          <w:szCs w:val="24"/>
        </w:rPr>
        <w:t xml:space="preserve">You </w:t>
      </w:r>
      <w:proofErr w:type="spellStart"/>
      <w:r w:rsidRPr="005074DC">
        <w:rPr>
          <w:rFonts w:ascii="Times New Roman" w:cs="Times New Roman" w:hAnsi="Times New Roman"/>
          <w:sz w:val="24"/>
          <w:szCs w:val="24"/>
        </w:rPr>
        <w:t>talkin</w:t>
      </w:r>
      <w:proofErr w:type="spellEnd"/>
      <w:r w:rsidR="005074DC" w:rsidRPr="005074DC">
        <w:rPr>
          <w:rFonts w:ascii="Times New Roman" w:cs="Times New Roman" w:hAnsi="Times New Roman"/>
          <w:sz w:val="24"/>
          <w:szCs w:val="24"/>
        </w:rPr>
        <w:t>’</w:t>
      </w:r>
      <w:r w:rsidRPr="005074DC">
        <w:rPr>
          <w:rFonts w:ascii="Times New Roman" w:cs="Times New Roman" w:hAnsi="Times New Roman"/>
          <w:sz w:val="24"/>
          <w:szCs w:val="24"/>
        </w:rPr>
        <w:t xml:space="preserve"> to me?</w:t>
      </w:r>
      <w:proofErr w:type="gramEnd"/>
      <w:r w:rsidRPr="005074DC">
        <w:rPr>
          <w:rFonts w:ascii="Times New Roman" w:cs="Times New Roman" w:hAnsi="Times New Roman"/>
          <w:sz w:val="24"/>
          <w:szCs w:val="24"/>
        </w:rPr>
        <w:t xml:space="preserve"> </w:t>
      </w:r>
      <w:proofErr w:type="gramStart"/>
      <w:r w:rsidRPr="005074DC">
        <w:rPr>
          <w:rFonts w:ascii="Times New Roman" w:cs="Times New Roman" w:hAnsi="Times New Roman"/>
          <w:sz w:val="24"/>
          <w:szCs w:val="24"/>
        </w:rPr>
        <w:t xml:space="preserve">You </w:t>
      </w:r>
      <w:proofErr w:type="spellStart"/>
      <w:r w:rsidRPr="005074DC">
        <w:rPr>
          <w:rFonts w:ascii="Times New Roman" w:cs="Times New Roman" w:hAnsi="Times New Roman"/>
          <w:sz w:val="24"/>
          <w:szCs w:val="24"/>
        </w:rPr>
        <w:t>talkin</w:t>
      </w:r>
      <w:proofErr w:type="spellEnd"/>
      <w:r w:rsidR="005074DC" w:rsidRPr="005074DC">
        <w:rPr>
          <w:rFonts w:ascii="Times New Roman" w:cs="Times New Roman" w:hAnsi="Times New Roman"/>
          <w:sz w:val="24"/>
          <w:szCs w:val="24"/>
        </w:rPr>
        <w:t>’</w:t>
      </w:r>
      <w:r w:rsidRPr="005074DC">
        <w:rPr>
          <w:rFonts w:ascii="Times New Roman" w:cs="Times New Roman" w:hAnsi="Times New Roman"/>
          <w:sz w:val="24"/>
          <w:szCs w:val="24"/>
        </w:rPr>
        <w:t xml:space="preserve"> to me?</w:t>
      </w:r>
      <w:proofErr w:type="gramEnd"/>
      <w:r w:rsidRPr="005074DC">
        <w:rPr>
          <w:rFonts w:ascii="Times New Roman" w:cs="Times New Roman" w:hAnsi="Times New Roman"/>
          <w:sz w:val="24"/>
          <w:szCs w:val="24"/>
        </w:rPr>
        <w:t xml:space="preserve"> Then who the hell else are you talking</w:t>
      </w:r>
      <w:r w:rsidR="00DF1D1A">
        <w:rPr>
          <w:rFonts w:ascii="Times New Roman" w:cs="Times New Roman" w:hAnsi="Times New Roman"/>
          <w:sz w:val="24"/>
          <w:szCs w:val="24"/>
        </w:rPr>
        <w:t>…</w:t>
      </w:r>
      <w:r w:rsidRPr="005074DC">
        <w:rPr>
          <w:rFonts w:ascii="Times New Roman" w:cs="Times New Roman" w:hAnsi="Times New Roman"/>
          <w:sz w:val="24"/>
          <w:szCs w:val="24"/>
        </w:rPr>
        <w:t xml:space="preserve"> you talking to me? Well, I</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m the only one here. Who</w:t>
      </w:r>
      <w:r w:rsidR="00F15DCC">
        <w:rPr>
          <w:rFonts w:ascii="Times New Roman" w:cs="Times New Roman" w:hAnsi="Times New Roman"/>
          <w:sz w:val="24"/>
          <w:szCs w:val="24"/>
        </w:rPr>
        <w:t>…</w:t>
      </w:r>
      <w:r w:rsidRPr="005074DC">
        <w:rPr>
          <w:rFonts w:ascii="Times New Roman" w:cs="Times New Roman" w:hAnsi="Times New Roman"/>
          <w:sz w:val="24"/>
          <w:szCs w:val="24"/>
        </w:rPr>
        <w:t>do you think you</w:t>
      </w:r>
      <w:r w:rsidR="005074DC" w:rsidRPr="005074DC">
        <w:rPr>
          <w:rFonts w:ascii="Times New Roman" w:cs="Times New Roman" w:hAnsi="Times New Roman"/>
          <w:sz w:val="24"/>
          <w:szCs w:val="24"/>
        </w:rPr>
        <w:t>’re talking to? Oh yeah? Okay.”</w:t>
      </w:r>
    </w:p>
    <w:p w:rsidR="009E6265" w:rsidRDefault="009E6265" w:rsidP="005074DC" w:rsidRPr="005074DC">
      <w:pPr>
        <w:spacing w:after="0" w:line="480" w:lineRule="auto"/>
        <w:rPr>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Epiphora</w:t>
      </w:r>
      <w:proofErr w:type="spellEnd"/>
    </w:p>
    <w:p w:rsidR="00F7486C" w:rsidRDefault="00F7486C" w:rsidP="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Repetition of a word or phrase at the end of several clauses.</w:t>
      </w:r>
      <w:proofErr w:type="gramEnd"/>
      <w:r w:rsidR="00F15DCC">
        <w:rPr>
          <w:rFonts w:ascii="Times New Roman" w:cs="Times New Roman" w:hAnsi="Times New Roman"/>
          <w:sz w:val="24"/>
          <w:szCs w:val="24"/>
        </w:rPr>
        <w:t xml:space="preserve"> </w:t>
      </w:r>
      <w:r w:rsidRPr="005074DC">
        <w:rPr>
          <w:rFonts w:ascii="Times New Roman" w:cs="Times New Roman" w:hAnsi="Times New Roman"/>
          <w:sz w:val="24"/>
          <w:szCs w:val="24"/>
        </w:rPr>
        <w:t xml:space="preserve">A week after Hurricane Katrina devastated the Gulf Coast late in the summer of 2005, the president of Jefferson Parish, Aaron Broussard, employed </w:t>
      </w:r>
      <w:proofErr w:type="spellStart"/>
      <w:r w:rsidRPr="005074DC">
        <w:rPr>
          <w:rFonts w:ascii="Times New Roman" w:cs="Times New Roman" w:hAnsi="Times New Roman"/>
          <w:sz w:val="24"/>
          <w:szCs w:val="24"/>
        </w:rPr>
        <w:t>epiphora</w:t>
      </w:r>
      <w:proofErr w:type="spellEnd"/>
      <w:r w:rsidRPr="005074DC">
        <w:rPr>
          <w:rFonts w:ascii="Times New Roman" w:cs="Times New Roman" w:hAnsi="Times New Roman"/>
          <w:sz w:val="24"/>
          <w:szCs w:val="24"/>
        </w:rPr>
        <w:t xml:space="preserve"> in an</w:t>
      </w:r>
      <w:r w:rsidR="005074DC" w:rsidRPr="005074DC">
        <w:rPr>
          <w:rFonts w:ascii="Times New Roman" w:cs="Times New Roman" w:hAnsi="Times New Roman"/>
          <w:sz w:val="24"/>
          <w:szCs w:val="24"/>
        </w:rPr>
        <w:t xml:space="preserve"> interview with CBS News: “</w:t>
      </w:r>
      <w:r w:rsidRPr="005074DC">
        <w:rPr>
          <w:rFonts w:ascii="Times New Roman" w:cs="Times New Roman" w:hAnsi="Times New Roman"/>
          <w:sz w:val="24"/>
          <w:szCs w:val="24"/>
        </w:rPr>
        <w:t>Take whatever idiot they have at the top of whatever agency and give me a better idiot. Give me a caring idiot. Give me a sensitive idiot. Jus</w:t>
      </w:r>
      <w:r w:rsidR="005074DC" w:rsidRPr="005074DC">
        <w:rPr>
          <w:rFonts w:ascii="Times New Roman" w:cs="Times New Roman" w:hAnsi="Times New Roman"/>
          <w:sz w:val="24"/>
          <w:szCs w:val="24"/>
        </w:rPr>
        <w:t>t don’t give me the same idiot.”</w:t>
      </w:r>
    </w:p>
    <w:p w:rsidR="009E6265" w:rsidRDefault="009E6265" w:rsidP="005074DC" w:rsidRPr="005074DC">
      <w:pPr>
        <w:spacing w:after="0" w:line="480" w:lineRule="auto"/>
        <w:rPr>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Epizeuxis</w:t>
      </w:r>
      <w:proofErr w:type="spellEnd"/>
    </w:p>
    <w:p w:rsidR="00F7486C" w:rsidRDefault="00F7486C" w:rsidP="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Repetition of a word for emphasis (usually with no words in between).</w:t>
      </w:r>
      <w:proofErr w:type="gramEnd"/>
    </w:p>
    <w:p w:rsidR="00DF1D1A" w:rsidRDefault="00DF1D1A" w:rsidP="005074DC" w:rsidRPr="005074DC">
      <w:pPr>
        <w:spacing w:after="0" w:line="480" w:lineRule="auto"/>
        <w:rPr>
          <w:rFonts w:ascii="Times New Roman" w:cs="Times New Roman" w:hAnsi="Times New Roman"/>
          <w:sz w:val="24"/>
          <w:szCs w:val="24"/>
        </w:rPr>
      </w:pPr>
    </w:p>
    <w:p w:rsidR="00F7486C" w:rsidRDefault="005074DC" w:rsidP="005074DC">
      <w:pPr>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From Ani </w:t>
      </w:r>
      <w:proofErr w:type="spellStart"/>
      <w:r w:rsidRPr="005074DC">
        <w:rPr>
          <w:rFonts w:ascii="Times New Roman" w:cs="Times New Roman" w:hAnsi="Times New Roman"/>
          <w:sz w:val="24"/>
          <w:szCs w:val="24"/>
        </w:rPr>
        <w:t>DiFranco’</w:t>
      </w:r>
      <w:r w:rsidR="00F7486C" w:rsidRPr="005074DC">
        <w:rPr>
          <w:rFonts w:ascii="Times New Roman" w:cs="Times New Roman" w:hAnsi="Times New Roman"/>
          <w:sz w:val="24"/>
          <w:szCs w:val="24"/>
        </w:rPr>
        <w:t>s</w:t>
      </w:r>
      <w:proofErr w:type="spellEnd"/>
      <w:r w:rsidR="00F7486C" w:rsidRPr="005074DC">
        <w:rPr>
          <w:rFonts w:ascii="Times New Roman" w:cs="Times New Roman" w:hAnsi="Times New Roman"/>
          <w:sz w:val="24"/>
          <w:szCs w:val="24"/>
        </w:rPr>
        <w:t xml:space="preserve"> </w:t>
      </w:r>
      <w:r w:rsidRPr="005074DC">
        <w:rPr>
          <w:rFonts w:ascii="Times New Roman" w:cs="Times New Roman" w:hAnsi="Times New Roman"/>
          <w:sz w:val="24"/>
          <w:szCs w:val="24"/>
        </w:rPr>
        <w:t>song “Back, Back, Back”</w:t>
      </w:r>
      <w:r w:rsidR="00F7486C" w:rsidRPr="005074DC">
        <w:rPr>
          <w:rFonts w:ascii="Times New Roman" w:cs="Times New Roman" w:hAnsi="Times New Roman"/>
          <w:sz w:val="24"/>
          <w:szCs w:val="24"/>
        </w:rPr>
        <w:t>:</w:t>
      </w:r>
    </w:p>
    <w:p w:rsidR="009E6265" w:rsidRDefault="009E6265" w:rsidP="005074DC" w:rsidRPr="005074DC">
      <w:pPr>
        <w:spacing w:after="0" w:line="480" w:lineRule="auto"/>
        <w:rPr>
          <w:rFonts w:ascii="Times New Roman" w:cs="Times New Roman" w:hAnsi="Times New Roman"/>
          <w:sz w:val="24"/>
          <w:szCs w:val="24"/>
        </w:rPr>
      </w:pPr>
    </w:p>
    <w:p w:rsidR="00F7486C" w:rsidRDefault="009E6265" w:rsidP="005074DC" w:rsidRPr="005074DC">
      <w:pPr>
        <w:contextualSpacing/>
        <w:spacing w:after="0" w:line="480" w:lineRule="auto"/>
        <w:rPr>
          <w:rFonts w:ascii="Times New Roman" w:cs="Times New Roman" w:hAnsi="Times New Roman"/>
          <w:sz w:val="24"/>
          <w:szCs w:val="24"/>
        </w:rPr>
      </w:pPr>
      <w:r>
        <w:rPr>
          <w:rFonts w:ascii="Times New Roman" w:cs="Times New Roman" w:hAnsi="Times New Roman"/>
          <w:sz w:val="24"/>
          <w:szCs w:val="24"/>
        </w:rPr>
        <w:t>“</w:t>
      </w:r>
      <w:r w:rsidR="00F7486C" w:rsidRPr="005074DC">
        <w:rPr>
          <w:rFonts w:ascii="Times New Roman" w:cs="Times New Roman" w:hAnsi="Times New Roman"/>
          <w:sz w:val="24"/>
          <w:szCs w:val="24"/>
        </w:rPr>
        <w:t xml:space="preserve">Back </w:t>
      </w:r>
      <w:proofErr w:type="spellStart"/>
      <w:r w:rsidR="00F7486C" w:rsidRPr="005074DC">
        <w:rPr>
          <w:rFonts w:ascii="Times New Roman" w:cs="Times New Roman" w:hAnsi="Times New Roman"/>
          <w:sz w:val="24"/>
          <w:szCs w:val="24"/>
        </w:rPr>
        <w:t>back</w:t>
      </w:r>
      <w:proofErr w:type="spellEnd"/>
      <w:r w:rsidR="00F7486C" w:rsidRPr="005074DC">
        <w:rPr>
          <w:rFonts w:ascii="Times New Roman" w:cs="Times New Roman" w:hAnsi="Times New Roman"/>
          <w:sz w:val="24"/>
          <w:szCs w:val="24"/>
        </w:rPr>
        <w:t xml:space="preserve"> </w:t>
      </w:r>
      <w:proofErr w:type="spellStart"/>
      <w:r w:rsidR="00F7486C" w:rsidRPr="005074DC">
        <w:rPr>
          <w:rFonts w:ascii="Times New Roman" w:cs="Times New Roman" w:hAnsi="Times New Roman"/>
          <w:sz w:val="24"/>
          <w:szCs w:val="24"/>
        </w:rPr>
        <w:t>back</w:t>
      </w:r>
      <w:proofErr w:type="spellEnd"/>
      <w:r w:rsidR="00F7486C" w:rsidRPr="005074DC">
        <w:rPr>
          <w:rFonts w:ascii="Times New Roman" w:cs="Times New Roman" w:hAnsi="Times New Roman"/>
          <w:sz w:val="24"/>
          <w:szCs w:val="24"/>
        </w:rPr>
        <w:t xml:space="preserve"> in the back of your mind</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are</w:t>
      </w:r>
      <w:proofErr w:type="gramEnd"/>
      <w:r w:rsidRPr="005074DC">
        <w:rPr>
          <w:rFonts w:ascii="Times New Roman" w:cs="Times New Roman" w:hAnsi="Times New Roman"/>
          <w:sz w:val="24"/>
          <w:szCs w:val="24"/>
        </w:rPr>
        <w:t xml:space="preserve"> you learning an angry language,</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tell</w:t>
      </w:r>
      <w:proofErr w:type="gramEnd"/>
      <w:r w:rsidRPr="005074DC">
        <w:rPr>
          <w:rFonts w:ascii="Times New Roman" w:cs="Times New Roman" w:hAnsi="Times New Roman"/>
          <w:sz w:val="24"/>
          <w:szCs w:val="24"/>
        </w:rPr>
        <w:t xml:space="preserve"> me boy </w:t>
      </w:r>
      <w:proofErr w:type="spellStart"/>
      <w:r w:rsidRPr="005074DC">
        <w:rPr>
          <w:rFonts w:ascii="Times New Roman" w:cs="Times New Roman" w:hAnsi="Times New Roman"/>
          <w:sz w:val="24"/>
          <w:szCs w:val="24"/>
        </w:rPr>
        <w:t>boy</w:t>
      </w:r>
      <w:proofErr w:type="spellEnd"/>
      <w:r w:rsidRPr="005074DC">
        <w:rPr>
          <w:rFonts w:ascii="Times New Roman" w:cs="Times New Roman" w:hAnsi="Times New Roman"/>
          <w:sz w:val="24"/>
          <w:szCs w:val="24"/>
        </w:rPr>
        <w:t xml:space="preserve"> </w:t>
      </w:r>
      <w:proofErr w:type="spellStart"/>
      <w:r w:rsidRPr="005074DC">
        <w:rPr>
          <w:rFonts w:ascii="Times New Roman" w:cs="Times New Roman" w:hAnsi="Times New Roman"/>
          <w:sz w:val="24"/>
          <w:szCs w:val="24"/>
        </w:rPr>
        <w:t>boy</w:t>
      </w:r>
      <w:proofErr w:type="spellEnd"/>
      <w:r w:rsidRPr="005074DC">
        <w:rPr>
          <w:rFonts w:ascii="Times New Roman" w:cs="Times New Roman" w:hAnsi="Times New Roman"/>
          <w:sz w:val="24"/>
          <w:szCs w:val="24"/>
        </w:rPr>
        <w:t xml:space="preserve"> are you tending to your joy</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or</w:t>
        <w:lastRenderedPageBreak/>
      </w:r>
      <w:proofErr w:type="gramEnd"/>
      <w:r w:rsidRPr="005074DC">
        <w:rPr>
          <w:rFonts w:ascii="Times New Roman" w:cs="Times New Roman" w:hAnsi="Times New Roman"/>
          <w:sz w:val="24"/>
          <w:szCs w:val="24"/>
        </w:rPr>
        <w:t xml:space="preserve"> are you just letting it vanquish?</w:t>
      </w:r>
    </w:p>
    <w:p w:rsidR="00F7486C" w:rsidRDefault="00F7486C" w:rsidP="005074DC" w:rsidRPr="005074DC">
      <w:pPr>
        <w:contextualSpacing/>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Back </w:t>
      </w:r>
      <w:proofErr w:type="spellStart"/>
      <w:r w:rsidRPr="005074DC">
        <w:rPr>
          <w:rFonts w:ascii="Times New Roman" w:cs="Times New Roman" w:hAnsi="Times New Roman"/>
          <w:sz w:val="24"/>
          <w:szCs w:val="24"/>
        </w:rPr>
        <w:t>back</w:t>
      </w:r>
      <w:proofErr w:type="spellEnd"/>
      <w:r w:rsidRPr="005074DC">
        <w:rPr>
          <w:rFonts w:ascii="Times New Roman" w:cs="Times New Roman" w:hAnsi="Times New Roman"/>
          <w:sz w:val="24"/>
          <w:szCs w:val="24"/>
        </w:rPr>
        <w:t xml:space="preserve"> </w:t>
      </w:r>
      <w:proofErr w:type="spellStart"/>
      <w:r w:rsidRPr="005074DC">
        <w:rPr>
          <w:rFonts w:ascii="Times New Roman" w:cs="Times New Roman" w:hAnsi="Times New Roman"/>
          <w:sz w:val="24"/>
          <w:szCs w:val="24"/>
        </w:rPr>
        <w:t>back</w:t>
      </w:r>
      <w:proofErr w:type="spellEnd"/>
      <w:r w:rsidRPr="005074DC">
        <w:rPr>
          <w:rFonts w:ascii="Times New Roman" w:cs="Times New Roman" w:hAnsi="Times New Roman"/>
          <w:sz w:val="24"/>
          <w:szCs w:val="24"/>
        </w:rPr>
        <w:t xml:space="preserve"> in the dark of your mind</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where</w:t>
      </w:r>
      <w:proofErr w:type="gramEnd"/>
      <w:r w:rsidRPr="005074DC">
        <w:rPr>
          <w:rFonts w:ascii="Times New Roman" w:cs="Times New Roman" w:hAnsi="Times New Roman"/>
          <w:sz w:val="24"/>
          <w:szCs w:val="24"/>
        </w:rPr>
        <w:t xml:space="preserve"> the eyes of your demons are gleaming</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are</w:t>
      </w:r>
      <w:proofErr w:type="gramEnd"/>
      <w:r w:rsidRPr="005074DC">
        <w:rPr>
          <w:rFonts w:ascii="Times New Roman" w:cs="Times New Roman" w:hAnsi="Times New Roman"/>
          <w:sz w:val="24"/>
          <w:szCs w:val="24"/>
        </w:rPr>
        <w:t xml:space="preserve"> you mad </w:t>
      </w:r>
      <w:proofErr w:type="spellStart"/>
      <w:r w:rsidRPr="005074DC">
        <w:rPr>
          <w:rFonts w:ascii="Times New Roman" w:cs="Times New Roman" w:hAnsi="Times New Roman"/>
          <w:sz w:val="24"/>
          <w:szCs w:val="24"/>
        </w:rPr>
        <w:t>mad</w:t>
      </w:r>
      <w:proofErr w:type="spellEnd"/>
      <w:r w:rsidRPr="005074DC">
        <w:rPr>
          <w:rFonts w:ascii="Times New Roman" w:cs="Times New Roman" w:hAnsi="Times New Roman"/>
          <w:sz w:val="24"/>
          <w:szCs w:val="24"/>
        </w:rPr>
        <w:t xml:space="preserve"> </w:t>
      </w:r>
      <w:proofErr w:type="spellStart"/>
      <w:r w:rsidRPr="005074DC">
        <w:rPr>
          <w:rFonts w:ascii="Times New Roman" w:cs="Times New Roman" w:hAnsi="Times New Roman"/>
          <w:sz w:val="24"/>
          <w:szCs w:val="24"/>
        </w:rPr>
        <w:t>mad</w:t>
      </w:r>
      <w:proofErr w:type="spellEnd"/>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about</w:t>
      </w:r>
      <w:proofErr w:type="gramEnd"/>
      <w:r w:rsidRPr="005074DC">
        <w:rPr>
          <w:rFonts w:ascii="Times New Roman" w:cs="Times New Roman" w:hAnsi="Times New Roman"/>
          <w:sz w:val="24"/>
          <w:szCs w:val="24"/>
        </w:rPr>
        <w:t xml:space="preserve"> the life you never had</w:t>
      </w:r>
    </w:p>
    <w:p w:rsidR="00F7486C" w:rsidRDefault="00F7486C" w:rsidP="005074DC" w:rsidRPr="005074DC">
      <w:pPr>
        <w:contextualSpacing/>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even</w:t>
      </w:r>
      <w:proofErr w:type="gramEnd"/>
      <w:r w:rsidRPr="005074DC">
        <w:rPr>
          <w:rFonts w:ascii="Times New Roman" w:cs="Times New Roman" w:hAnsi="Times New Roman"/>
          <w:sz w:val="24"/>
          <w:szCs w:val="24"/>
        </w:rPr>
        <w:t xml:space="preserve"> when you are dreaming?</w:t>
      </w:r>
      <w:r w:rsidR="009E6265">
        <w:rPr>
          <w:rFonts w:ascii="Times New Roman" w:cs="Times New Roman" w:hAnsi="Times New Roman"/>
          <w:sz w:val="24"/>
          <w:szCs w:val="24"/>
        </w:rPr>
        <w:t>”</w:t>
      </w:r>
    </w:p>
    <w:p w:rsidR="005074DC" w:rsidRDefault="005074DC" w:rsidP="005074DC" w:rsidRPr="005074DC">
      <w:pPr>
        <w:spacing w:after="0" w:line="480" w:lineRule="auto"/>
        <w:rPr>
          <w:b/>
          <w:rFonts w:ascii="Times New Roman" w:cs="Times New Roman" w:hAnsi="Times New Roman"/>
          <w:sz w:val="24"/>
          <w:szCs w:val="24"/>
        </w:rPr>
      </w:pPr>
    </w:p>
    <w:p w:rsidR="005074DC" w:rsidRDefault="005074DC" w:rsidP="005074DC" w:rsidRPr="005074DC">
      <w:pPr>
        <w:spacing w:after="0" w:line="480" w:lineRule="auto"/>
        <w:rPr>
          <w:b/>
          <w:rFonts w:ascii="Times New Roman" w:cs="Times New Roman" w:hAnsi="Times New Roman"/>
          <w:sz w:val="24"/>
          <w:szCs w:val="24"/>
        </w:rPr>
      </w:pPr>
      <w:r w:rsidRPr="005074DC">
        <w:rPr>
          <w:b/>
          <w:rFonts w:ascii="Times New Roman" w:cs="Times New Roman" w:hAnsi="Times New Roman"/>
          <w:sz w:val="24"/>
          <w:szCs w:val="24"/>
        </w:rPr>
        <w:t>Exigence and Kairos</w:t>
      </w:r>
    </w:p>
    <w:p w:rsidR="009E6265" w:rsidRDefault="00F15DCC" w:rsidP="005074DC">
      <w:pPr>
        <w:spacing w:after="0" w:line="480" w:lineRule="auto"/>
        <w:rPr>
          <w:rFonts w:ascii="Times New Roman" w:cs="Times New Roman" w:hAnsi="Times New Roman"/>
          <w:sz w:val="24"/>
          <w:szCs w:val="24"/>
        </w:rPr>
      </w:pPr>
      <w:r>
        <w:rPr>
          <w:rFonts w:ascii="Times New Roman" w:cs="Times New Roman" w:hAnsi="Times New Roman"/>
          <w:sz w:val="24"/>
          <w:szCs w:val="24"/>
        </w:rPr>
        <w:t>According to one</w:t>
      </w:r>
      <w:r w:rsidR="009E6265">
        <w:rPr>
          <w:rFonts w:ascii="Times New Roman" w:cs="Times New Roman" w:hAnsi="Times New Roman"/>
          <w:sz w:val="24"/>
          <w:szCs w:val="24"/>
        </w:rPr>
        <w:t xml:space="preserve"> educator, exigence is </w:t>
      </w:r>
      <w:r w:rsidR="005074DC" w:rsidRPr="005074DC">
        <w:rPr>
          <w:rFonts w:ascii="Times New Roman" w:cs="Times New Roman" w:hAnsi="Times New Roman"/>
          <w:sz w:val="24"/>
          <w:szCs w:val="24"/>
        </w:rPr>
        <w:t xml:space="preserve">“what prompts the author to write in the first place, a sense of urgency, a problem that requires attention right now, a need that must be met, </w:t>
      </w:r>
      <w:proofErr w:type="gramStart"/>
      <w:r w:rsidR="005074DC" w:rsidRPr="005074DC">
        <w:rPr>
          <w:rFonts w:ascii="Times New Roman" w:cs="Times New Roman" w:hAnsi="Times New Roman"/>
          <w:sz w:val="24"/>
          <w:szCs w:val="24"/>
        </w:rPr>
        <w:t>a</w:t>
      </w:r>
      <w:proofErr w:type="gramEnd"/>
      <w:r w:rsidR="005074DC" w:rsidRPr="005074DC">
        <w:rPr>
          <w:rFonts w:ascii="Times New Roman" w:cs="Times New Roman" w:hAnsi="Times New Roman"/>
          <w:sz w:val="24"/>
          <w:szCs w:val="24"/>
        </w:rPr>
        <w:t xml:space="preserve"> concept that must be understood before the audience can move to a next step</w:t>
      </w:r>
      <w:r>
        <w:rPr>
          <w:rFonts w:ascii="Times New Roman" w:cs="Times New Roman" w:hAnsi="Times New Roman"/>
          <w:sz w:val="24"/>
          <w:szCs w:val="24"/>
        </w:rPr>
        <w:t>”</w:t>
      </w:r>
      <w:r w:rsidR="005074DC" w:rsidRPr="005074DC">
        <w:rPr>
          <w:rFonts w:ascii="Times New Roman" w:cs="Times New Roman" w:hAnsi="Times New Roman"/>
          <w:sz w:val="24"/>
          <w:szCs w:val="24"/>
        </w:rPr>
        <w:t xml:space="preserve"> (M. Jimmie </w:t>
      </w:r>
      <w:proofErr w:type="spellStart"/>
      <w:r w:rsidR="005074DC" w:rsidRPr="005074DC">
        <w:rPr>
          <w:rFonts w:ascii="Times New Roman" w:cs="Times New Roman" w:hAnsi="Times New Roman"/>
          <w:sz w:val="24"/>
          <w:szCs w:val="24"/>
        </w:rPr>
        <w:t>Killingsworth</w:t>
      </w:r>
      <w:proofErr w:type="spellEnd"/>
      <w:r w:rsidR="005074DC" w:rsidRPr="005074DC">
        <w:rPr>
          <w:rFonts w:ascii="Times New Roman" w:cs="Times New Roman" w:hAnsi="Times New Roman"/>
          <w:sz w:val="24"/>
          <w:szCs w:val="24"/>
        </w:rPr>
        <w:t xml:space="preserve">, </w:t>
      </w:r>
      <w:r w:rsidR="009E6265">
        <w:rPr>
          <w:rFonts w:ascii="Times New Roman" w:cs="Times New Roman" w:hAnsi="Times New Roman"/>
          <w:sz w:val="24"/>
          <w:szCs w:val="24"/>
        </w:rPr>
        <w:t>“</w:t>
      </w:r>
      <w:r w:rsidR="005074DC" w:rsidRPr="005074DC">
        <w:rPr>
          <w:rFonts w:ascii="Times New Roman" w:cs="Times New Roman" w:hAnsi="Times New Roman"/>
          <w:sz w:val="24"/>
          <w:szCs w:val="24"/>
        </w:rPr>
        <w:t>Appeals in Modern Rhetoric</w:t>
      </w:r>
      <w:r w:rsidR="009E6265">
        <w:rPr>
          <w:rFonts w:ascii="Times New Roman" w:cs="Times New Roman" w:hAnsi="Times New Roman"/>
          <w:sz w:val="24"/>
          <w:szCs w:val="24"/>
        </w:rPr>
        <w:t>”</w:t>
      </w:r>
      <w:r w:rsidR="005074DC" w:rsidRPr="005074DC">
        <w:rPr>
          <w:rFonts w:ascii="Times New Roman" w:cs="Times New Roman" w:hAnsi="Times New Roman"/>
          <w:sz w:val="24"/>
          <w:szCs w:val="24"/>
        </w:rPr>
        <w:t>).</w:t>
      </w:r>
      <w:r w:rsidR="009E6265">
        <w:rPr>
          <w:rFonts w:ascii="Times New Roman" w:cs="Times New Roman" w:hAnsi="Times New Roman"/>
          <w:sz w:val="24"/>
          <w:szCs w:val="24"/>
        </w:rPr>
        <w:t xml:space="preserve"> </w:t>
      </w:r>
    </w:p>
    <w:p w:rsidR="009E6265" w:rsidRDefault="009E6265" w:rsidP="005074DC">
      <w:pPr>
        <w:spacing w:after="0" w:line="480" w:lineRule="auto"/>
        <w:rPr>
          <w:rFonts w:ascii="Times New Roman" w:cs="Times New Roman" w:hAnsi="Times New Roman"/>
          <w:sz w:val="24"/>
          <w:szCs w:val="24"/>
        </w:rPr>
      </w:pPr>
    </w:p>
    <w:p w:rsidR="005074DC" w:rsidRDefault="009E6265" w:rsidP="005074DC">
      <w:pPr>
        <w:spacing w:after="0" w:line="480" w:lineRule="auto"/>
        <w:rPr>
          <w:rFonts w:ascii="Times New Roman" w:cs="Times New Roman" w:hAnsi="Times New Roman"/>
          <w:sz w:val="24"/>
          <w:szCs w:val="24"/>
        </w:rPr>
      </w:pPr>
      <w:r>
        <w:rPr>
          <w:rFonts w:ascii="Times New Roman" w:cs="Times New Roman" w:hAnsi="Times New Roman"/>
          <w:sz w:val="24"/>
          <w:szCs w:val="24"/>
        </w:rPr>
        <w:t xml:space="preserve">The difference between exigence and </w:t>
      </w:r>
      <w:proofErr w:type="spellStart"/>
      <w:r>
        <w:rPr>
          <w:rFonts w:ascii="Times New Roman" w:cs="Times New Roman" w:hAnsi="Times New Roman"/>
          <w:sz w:val="24"/>
          <w:szCs w:val="24"/>
        </w:rPr>
        <w:t>kairos</w:t>
      </w:r>
      <w:proofErr w:type="spellEnd"/>
      <w:r>
        <w:rPr>
          <w:rFonts w:ascii="Times New Roman" w:cs="Times New Roman" w:hAnsi="Times New Roman"/>
          <w:sz w:val="24"/>
          <w:szCs w:val="24"/>
        </w:rPr>
        <w:t xml:space="preserve"> is</w:t>
      </w:r>
      <w:r w:rsidR="00F15DCC">
        <w:rPr>
          <w:rFonts w:ascii="Times New Roman" w:cs="Times New Roman" w:hAnsi="Times New Roman"/>
          <w:sz w:val="24"/>
          <w:szCs w:val="24"/>
        </w:rPr>
        <w:t xml:space="preserve"> def</w:t>
      </w:r>
      <w:r>
        <w:rPr>
          <w:rFonts w:ascii="Times New Roman" w:cs="Times New Roman" w:hAnsi="Times New Roman"/>
          <w:sz w:val="24"/>
          <w:szCs w:val="24"/>
        </w:rPr>
        <w:t>i</w:t>
      </w:r>
      <w:r w:rsidR="00F15DCC">
        <w:rPr>
          <w:rFonts w:ascii="Times New Roman" w:cs="Times New Roman" w:hAnsi="Times New Roman"/>
          <w:sz w:val="24"/>
          <w:szCs w:val="24"/>
        </w:rPr>
        <w:t>n</w:t>
      </w:r>
      <w:r>
        <w:rPr>
          <w:rFonts w:ascii="Times New Roman" w:cs="Times New Roman" w:hAnsi="Times New Roman"/>
          <w:sz w:val="24"/>
          <w:szCs w:val="24"/>
        </w:rPr>
        <w:t>ed by another educator this way: “</w:t>
      </w:r>
      <w:r w:rsidR="005074DC" w:rsidRPr="005074DC">
        <w:rPr>
          <w:rFonts w:ascii="Times New Roman" w:cs="Times New Roman" w:hAnsi="Times New Roman"/>
          <w:sz w:val="24"/>
          <w:szCs w:val="24"/>
        </w:rPr>
        <w:t xml:space="preserve">When discovering our exigence, we also have to consider the element of timeliness, or </w:t>
      </w:r>
      <w:proofErr w:type="spellStart"/>
      <w:r w:rsidR="005074DC" w:rsidRPr="005074DC">
        <w:rPr>
          <w:rFonts w:ascii="Times New Roman" w:cs="Times New Roman" w:hAnsi="Times New Roman"/>
          <w:sz w:val="24"/>
          <w:szCs w:val="24"/>
        </w:rPr>
        <w:t>kairos</w:t>
      </w:r>
      <w:proofErr w:type="spellEnd"/>
      <w:r w:rsidR="005074DC" w:rsidRPr="005074DC">
        <w:rPr>
          <w:rFonts w:ascii="Times New Roman" w:cs="Times New Roman" w:hAnsi="Times New Roman"/>
          <w:sz w:val="24"/>
          <w:szCs w:val="24"/>
        </w:rPr>
        <w:t>. In addition to paying attention to a gap that urgently needs to be filled in the discourse surrounding a problem, we must ask ourselves about the window of opportunity to write or speak now</w:t>
      </w:r>
      <w:r w:rsidR="00F15DCC">
        <w:rPr>
          <w:rFonts w:ascii="Times New Roman" w:cs="Times New Roman" w:hAnsi="Times New Roman"/>
          <w:sz w:val="24"/>
          <w:szCs w:val="24"/>
        </w:rPr>
        <w:t>”</w:t>
      </w:r>
      <w:r w:rsidR="005074DC" w:rsidRPr="005074DC">
        <w:rPr>
          <w:rFonts w:ascii="Times New Roman" w:cs="Times New Roman" w:hAnsi="Times New Roman"/>
          <w:sz w:val="24"/>
          <w:szCs w:val="24"/>
        </w:rPr>
        <w:t xml:space="preserve"> (Kate </w:t>
      </w:r>
      <w:proofErr w:type="spellStart"/>
      <w:r w:rsidR="005074DC" w:rsidRPr="005074DC">
        <w:rPr>
          <w:rFonts w:ascii="Times New Roman" w:cs="Times New Roman" w:hAnsi="Times New Roman"/>
          <w:sz w:val="24"/>
          <w:szCs w:val="24"/>
        </w:rPr>
        <w:t>Mele</w:t>
      </w:r>
      <w:proofErr w:type="spellEnd"/>
      <w:r w:rsidR="005074DC" w:rsidRPr="005074DC">
        <w:rPr>
          <w:rFonts w:ascii="Times New Roman" w:cs="Times New Roman" w:hAnsi="Times New Roman"/>
          <w:sz w:val="24"/>
          <w:szCs w:val="24"/>
        </w:rPr>
        <w:t xml:space="preserve">, “Rhetorical </w:t>
      </w:r>
      <w:r>
        <w:rPr>
          <w:rFonts w:ascii="Times New Roman" w:cs="Times New Roman" w:hAnsi="Times New Roman"/>
          <w:sz w:val="24"/>
          <w:szCs w:val="24"/>
        </w:rPr>
        <w:t>S</w:t>
      </w:r>
      <w:r w:rsidR="005074DC" w:rsidRPr="005074DC">
        <w:rPr>
          <w:rFonts w:ascii="Times New Roman" w:cs="Times New Roman" w:hAnsi="Times New Roman"/>
          <w:sz w:val="24"/>
          <w:szCs w:val="24"/>
        </w:rPr>
        <w:t>ituation, Exigence, and Kairos</w:t>
      </w:r>
      <w:r>
        <w:rPr>
          <w:rFonts w:ascii="Times New Roman" w:cs="Times New Roman" w:hAnsi="Times New Roman"/>
          <w:sz w:val="24"/>
          <w:szCs w:val="24"/>
        </w:rPr>
        <w:t>”</w:t>
      </w:r>
      <w:r w:rsidR="005074DC" w:rsidRPr="005074DC">
        <w:rPr>
          <w:rFonts w:ascii="Times New Roman" w:cs="Times New Roman" w:hAnsi="Times New Roman"/>
          <w:sz w:val="24"/>
          <w:szCs w:val="24"/>
        </w:rPr>
        <w:t>).</w:t>
      </w:r>
    </w:p>
    <w:p w:rsidR="00F15DCC" w:rsidRDefault="00F15DCC" w:rsidP="00DF1D1A">
      <w:pPr>
        <w:widowControl w:val="0"/>
        <w:spacing w:after="0" w:line="480" w:lineRule="auto"/>
        <w:rPr>
          <w:rFonts w:ascii="Times New Roman" w:cs="Times New Roman" w:hAnsi="Times New Roman"/>
          <w:sz w:val="24"/>
          <w:szCs w:val="24"/>
        </w:rPr>
      </w:pPr>
    </w:p>
    <w:p w:rsidR="00F15DCC" w:rsidRDefault="00F15DCC" w:rsidP="00DF1D1A" w:rsidRPr="005074DC">
      <w:pPr>
        <w:widowControl w:val="0"/>
        <w:spacing w:after="0" w:line="480" w:lineRule="auto"/>
        <w:rPr>
          <w:rFonts w:ascii="Times New Roman" w:cs="Times New Roman" w:hAnsi="Times New Roman"/>
          <w:sz w:val="24"/>
          <w:szCs w:val="24"/>
        </w:rPr>
      </w:pPr>
      <w:r>
        <w:rPr>
          <w:rFonts w:ascii="Times New Roman" w:cs="Times New Roman" w:hAnsi="Times New Roman"/>
          <w:sz w:val="24"/>
          <w:szCs w:val="24"/>
        </w:rPr>
        <w:t xml:space="preserve">You might think of </w:t>
      </w:r>
      <w:proofErr w:type="spellStart"/>
      <w:r>
        <w:rPr>
          <w:rFonts w:ascii="Times New Roman" w:cs="Times New Roman" w:hAnsi="Times New Roman"/>
          <w:sz w:val="24"/>
          <w:szCs w:val="24"/>
        </w:rPr>
        <w:t>kairos</w:t>
      </w:r>
      <w:proofErr w:type="spellEnd"/>
      <w:r>
        <w:rPr>
          <w:rFonts w:ascii="Times New Roman" w:cs="Times New Roman" w:hAnsi="Times New Roman"/>
          <w:sz w:val="24"/>
          <w:szCs w:val="24"/>
        </w:rPr>
        <w:t xml:space="preserve"> as a sense of urgency that comes with a limited amount of time to address the issue.</w:t>
      </w:r>
    </w:p>
    <w:p w:rsidR="005074DC" w:rsidRDefault="005074DC" w:rsidP="005074DC">
      <w:pPr>
        <w:spacing w:after="0" w:line="480" w:lineRule="auto"/>
        <w:rPr>
          <w:rFonts w:ascii="Times New Roman" w:cs="Times New Roman" w:hAnsi="Times New Roman"/>
          <w:sz w:val="24"/>
          <w:szCs w:val="24"/>
        </w:rPr>
      </w:pPr>
    </w:p>
    <w:p w:rsidR="00B90BEC" w:rsidRDefault="00B90BEC" w:rsidP="005074DC" w:rsidRPr="005074DC">
      <w:pPr>
        <w:spacing w:after="0" w:line="480" w:lineRule="auto"/>
        <w:rPr>
          <w:rFonts w:ascii="Times New Roman" w:cs="Times New Roman" w:hAnsi="Times New Roman"/>
          <w:sz w:val="24"/>
          <w:szCs w:val="24"/>
        </w:rPr>
      </w:pPr>
    </w:p>
    <w:p w:rsidR="00F7486C" w:rsidRDefault="00F7486C" w:rsidP="005074DC" w:rsidRPr="005074DC">
      <w:pPr>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Polyptoton</w:t>
        <w:lastRenderedPageBreak/>
      </w:r>
      <w:proofErr w:type="spellEnd"/>
    </w:p>
    <w:p w:rsidR="00F7486C" w:rsidRDefault="00F7486C" w:rsidP="005074DC" w:rsidRPr="005074DC">
      <w:pPr>
        <w:spacing w:after="0" w:line="480" w:lineRule="auto"/>
        <w:rPr>
          <w:rFonts w:ascii="Times New Roman" w:cs="Times New Roman" w:hAnsi="Times New Roman"/>
          <w:sz w:val="24"/>
          <w:szCs w:val="24"/>
        </w:rPr>
      </w:pPr>
      <w:r w:rsidRPr="005074DC">
        <w:rPr>
          <w:rFonts w:ascii="Times New Roman" w:cs="Times New Roman" w:hAnsi="Times New Roman"/>
          <w:sz w:val="24"/>
          <w:szCs w:val="24"/>
        </w:rPr>
        <w:t>Repe</w:t>
      </w:r>
      <w:r w:rsidR="005074DC" w:rsidRPr="005074DC">
        <w:rPr>
          <w:rFonts w:ascii="Times New Roman" w:cs="Times New Roman" w:hAnsi="Times New Roman"/>
          <w:sz w:val="24"/>
          <w:szCs w:val="24"/>
        </w:rPr>
        <w:t>ating words but altering their formation</w:t>
      </w:r>
      <w:r w:rsidRPr="005074DC">
        <w:rPr>
          <w:rFonts w:ascii="Times New Roman" w:cs="Times New Roman" w:hAnsi="Times New Roman"/>
          <w:sz w:val="24"/>
          <w:szCs w:val="24"/>
        </w:rPr>
        <w:t xml:space="preserve">. Robert Frost employed </w:t>
      </w:r>
      <w:proofErr w:type="spellStart"/>
      <w:r w:rsidRPr="005074DC">
        <w:rPr>
          <w:rFonts w:ascii="Times New Roman" w:cs="Times New Roman" w:hAnsi="Times New Roman"/>
          <w:sz w:val="24"/>
          <w:szCs w:val="24"/>
        </w:rPr>
        <w:t>polyptoton</w:t>
      </w:r>
      <w:proofErr w:type="spellEnd"/>
      <w:r w:rsidRPr="005074DC">
        <w:rPr>
          <w:rFonts w:ascii="Times New Roman" w:cs="Times New Roman" w:hAnsi="Times New Roman"/>
          <w:sz w:val="24"/>
          <w:szCs w:val="24"/>
        </w:rPr>
        <w:t xml:space="preserve"> in a </w:t>
      </w:r>
      <w:r w:rsidR="005074DC" w:rsidRPr="005074DC">
        <w:rPr>
          <w:rFonts w:ascii="Times New Roman" w:cs="Times New Roman" w:hAnsi="Times New Roman"/>
          <w:sz w:val="24"/>
          <w:szCs w:val="24"/>
        </w:rPr>
        <w:t>poem: “Love,”</w:t>
      </w:r>
      <w:r w:rsidRPr="005074DC">
        <w:rPr>
          <w:rFonts w:ascii="Times New Roman" w:cs="Times New Roman" w:hAnsi="Times New Roman"/>
          <w:sz w:val="24"/>
          <w:szCs w:val="24"/>
        </w:rPr>
        <w:t xml:space="preserve"> he wrote, </w:t>
      </w:r>
      <w:r w:rsidR="005074DC" w:rsidRPr="005074DC">
        <w:rPr>
          <w:rFonts w:ascii="Times New Roman" w:cs="Times New Roman" w:hAnsi="Times New Roman"/>
          <w:sz w:val="24"/>
          <w:szCs w:val="24"/>
        </w:rPr>
        <w:t>“</w:t>
      </w:r>
      <w:r w:rsidRPr="005074DC">
        <w:rPr>
          <w:rFonts w:ascii="Times New Roman" w:cs="Times New Roman" w:hAnsi="Times New Roman"/>
          <w:sz w:val="24"/>
          <w:szCs w:val="24"/>
        </w:rPr>
        <w:t>is an irresistible des</w:t>
      </w:r>
      <w:r w:rsidR="005074DC" w:rsidRPr="005074DC">
        <w:rPr>
          <w:rFonts w:ascii="Times New Roman" w:cs="Times New Roman" w:hAnsi="Times New Roman"/>
          <w:sz w:val="24"/>
          <w:szCs w:val="24"/>
        </w:rPr>
        <w:t>ire to be irresistibly desired.”</w:t>
      </w:r>
    </w:p>
    <w:p w:rsidR="00F7486C" w:rsidRDefault="00F7486C" w:rsidP="005074DC" w:rsidRPr="005074DC">
      <w:pPr>
        <w:spacing w:after="0" w:line="480" w:lineRule="auto"/>
        <w:rPr>
          <w:rFonts w:ascii="Times New Roman" w:cs="Times New Roman" w:hAnsi="Times New Roman"/>
          <w:sz w:val="24"/>
          <w:szCs w:val="24"/>
        </w:rPr>
      </w:pPr>
    </w:p>
    <w:p w:rsidR="00372795" w:rsidRDefault="00372795" w:rsidP="005074DC" w:rsidRPr="005074DC">
      <w:pPr>
        <w:spacing w:after="0" w:line="480" w:lineRule="auto"/>
        <w:rPr>
          <w:rFonts w:ascii="Times New Roman" w:cs="Times New Roman" w:hAnsi="Times New Roman"/>
          <w:sz w:val="24"/>
          <w:szCs w:val="24"/>
        </w:rPr>
      </w:pPr>
      <w:r w:rsidRPr="005074DC">
        <w:rPr>
          <w:b/>
          <w:rFonts w:ascii="Times New Roman" w:cs="Times New Roman" w:hAnsi="Times New Roman"/>
          <w:sz w:val="24"/>
          <w:szCs w:val="24"/>
        </w:rPr>
        <w:t xml:space="preserve">Stasis </w:t>
      </w:r>
    </w:p>
    <w:p w:rsidR="00372795" w:rsidRDefault="00372795" w:rsidP="005074DC" w:rsidRPr="005074DC">
      <w:pPr>
        <w:spacing w:after="0" w:line="480" w:lineRule="auto"/>
        <w:rPr>
          <w:rFonts w:ascii="Times New Roman" w:cs="Times New Roman" w:hAnsi="Times New Roman"/>
          <w:sz w:val="24"/>
          <w:szCs w:val="24"/>
        </w:rPr>
      </w:pPr>
      <w:proofErr w:type="gramStart"/>
      <w:r w:rsidRPr="005074DC">
        <w:rPr>
          <w:rFonts w:ascii="Times New Roman" w:cs="Times New Roman" w:hAnsi="Times New Roman"/>
          <w:sz w:val="24"/>
          <w:szCs w:val="24"/>
        </w:rPr>
        <w:t xml:space="preserve">The process of first identifying the central issues in a </w:t>
      </w:r>
      <w:r w:rsidR="00B90BEC">
        <w:rPr>
          <w:rFonts w:ascii="Times New Roman" w:cs="Times New Roman" w:hAnsi="Times New Roman"/>
          <w:sz w:val="24"/>
          <w:szCs w:val="24"/>
        </w:rPr>
        <w:t>situation</w:t>
      </w:r>
      <w:r w:rsidRPr="005074DC">
        <w:rPr>
          <w:rFonts w:ascii="Times New Roman" w:cs="Times New Roman" w:hAnsi="Times New Roman"/>
          <w:sz w:val="24"/>
          <w:szCs w:val="24"/>
        </w:rPr>
        <w:t xml:space="preserve">, and next </w:t>
      </w:r>
      <w:r w:rsidR="009E6265">
        <w:rPr>
          <w:rFonts w:ascii="Times New Roman" w:cs="Times New Roman" w:hAnsi="Times New Roman"/>
          <w:sz w:val="24"/>
          <w:szCs w:val="24"/>
        </w:rPr>
        <w:t>ways</w:t>
      </w:r>
      <w:r w:rsidRPr="005074DC">
        <w:rPr>
          <w:rFonts w:ascii="Times New Roman" w:cs="Times New Roman" w:hAnsi="Times New Roman"/>
          <w:sz w:val="24"/>
          <w:szCs w:val="24"/>
        </w:rPr>
        <w:t xml:space="preserve"> to address those issues.</w:t>
      </w:r>
      <w:proofErr w:type="gramEnd"/>
      <w:r w:rsidR="00F15DCC">
        <w:rPr>
          <w:rFonts w:ascii="Times New Roman" w:cs="Times New Roman" w:hAnsi="Times New Roman"/>
          <w:sz w:val="24"/>
          <w:szCs w:val="24"/>
        </w:rPr>
        <w:t xml:space="preserve"> </w:t>
      </w:r>
      <w:r w:rsidRPr="005074DC">
        <w:rPr>
          <w:rFonts w:ascii="Times New Roman" w:cs="Times New Roman" w:hAnsi="Times New Roman"/>
          <w:sz w:val="24"/>
          <w:szCs w:val="24"/>
        </w:rPr>
        <w:t xml:space="preserve">The Greek rhetorician </w:t>
      </w:r>
      <w:proofErr w:type="spellStart"/>
      <w:r w:rsidRPr="005074DC">
        <w:rPr>
          <w:rFonts w:ascii="Times New Roman" w:cs="Times New Roman" w:hAnsi="Times New Roman"/>
          <w:sz w:val="24"/>
          <w:szCs w:val="24"/>
        </w:rPr>
        <w:t>Hermagoras</w:t>
      </w:r>
      <w:proofErr w:type="spellEnd"/>
      <w:r w:rsidRPr="005074DC">
        <w:rPr>
          <w:rFonts w:ascii="Times New Roman" w:cs="Times New Roman" w:hAnsi="Times New Roman"/>
          <w:sz w:val="24"/>
          <w:szCs w:val="24"/>
        </w:rPr>
        <w:t xml:space="preserve"> of </w:t>
      </w:r>
      <w:proofErr w:type="spellStart"/>
      <w:r w:rsidRPr="005074DC">
        <w:rPr>
          <w:rFonts w:ascii="Times New Roman" w:cs="Times New Roman" w:hAnsi="Times New Roman"/>
          <w:sz w:val="24"/>
          <w:szCs w:val="24"/>
        </w:rPr>
        <w:t>Temnos</w:t>
      </w:r>
      <w:proofErr w:type="spellEnd"/>
      <w:r w:rsidRPr="005074DC">
        <w:rPr>
          <w:rFonts w:ascii="Times New Roman" w:cs="Times New Roman" w:hAnsi="Times New Roman"/>
          <w:sz w:val="24"/>
          <w:szCs w:val="24"/>
        </w:rPr>
        <w:t xml:space="preserve"> identified four types:</w:t>
      </w:r>
    </w:p>
    <w:p w:rsidR="009E6265" w:rsidRDefault="009E6265" w:rsidP="005074DC">
      <w:pPr>
        <w:ind w:left="720"/>
        <w:spacing w:after="0" w:line="480" w:lineRule="auto"/>
        <w:rPr>
          <w:b/>
          <w:rFonts w:ascii="Times New Roman" w:cs="Times New Roman" w:hAnsi="Times New Roman"/>
          <w:sz w:val="24"/>
          <w:szCs w:val="24"/>
        </w:rPr>
      </w:pPr>
    </w:p>
    <w:p w:rsidR="00372795" w:rsidRDefault="00372795" w:rsidP="005074DC" w:rsidRPr="005074DC">
      <w:pPr>
        <w:ind w:left="720"/>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Coniectura</w:t>
      </w:r>
      <w:proofErr w:type="spellEnd"/>
    </w:p>
    <w:p w:rsidR="00372795" w:rsidRDefault="00372795" w:rsidP="005074DC" w:rsidRPr="005074DC">
      <w:pPr>
        <w:ind w:left="720"/>
        <w:spacing w:after="0" w:line="480" w:lineRule="auto"/>
        <w:rPr>
          <w:rFonts w:ascii="Times New Roman" w:cs="Times New Roman" w:hAnsi="Times New Roman"/>
          <w:sz w:val="24"/>
          <w:szCs w:val="24"/>
        </w:rPr>
      </w:pPr>
      <w:r w:rsidRPr="005074DC">
        <w:rPr>
          <w:rFonts w:ascii="Times New Roman" w:cs="Times New Roman" w:hAnsi="Times New Roman"/>
          <w:sz w:val="24"/>
          <w:szCs w:val="24"/>
        </w:rPr>
        <w:t>Speculating about whether or not something had been done: Did X actually kill Y?</w:t>
      </w:r>
    </w:p>
    <w:p w:rsidR="009E6265" w:rsidRDefault="009E6265" w:rsidP="005074DC">
      <w:pPr>
        <w:ind w:left="720"/>
        <w:spacing w:after="0" w:line="480" w:lineRule="auto"/>
        <w:rPr>
          <w:b/>
          <w:rFonts w:ascii="Times New Roman" w:cs="Times New Roman" w:hAnsi="Times New Roman"/>
          <w:sz w:val="24"/>
          <w:szCs w:val="24"/>
        </w:rPr>
      </w:pPr>
    </w:p>
    <w:p w:rsidR="00372795" w:rsidRDefault="00372795" w:rsidP="005074DC" w:rsidRPr="005074DC">
      <w:pPr>
        <w:ind w:left="720"/>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Definitiva</w:t>
      </w:r>
      <w:proofErr w:type="spellEnd"/>
    </w:p>
    <w:p w:rsidR="00372795" w:rsidRDefault="00372795" w:rsidP="005074DC" w:rsidRPr="005074DC">
      <w:pPr>
        <w:ind w:left="720"/>
        <w:spacing w:after="0" w:line="480" w:lineRule="auto"/>
        <w:rPr>
          <w:rFonts w:ascii="Times New Roman" w:cs="Times New Roman" w:hAnsi="Times New Roman"/>
          <w:sz w:val="24"/>
          <w:szCs w:val="24"/>
        </w:rPr>
      </w:pPr>
      <w:r w:rsidRPr="005074DC">
        <w:rPr>
          <w:rFonts w:ascii="Times New Roman" w:cs="Times New Roman" w:hAnsi="Times New Roman"/>
          <w:sz w:val="24"/>
          <w:szCs w:val="24"/>
        </w:rPr>
        <w:t xml:space="preserve">Defining an action: Was the admitted killing of Y by X </w:t>
      </w:r>
      <w:r w:rsidRPr="00DF1D1A">
        <w:rPr>
          <w:i/>
          <w:rFonts w:ascii="Times New Roman" w:cs="Times New Roman" w:hAnsi="Times New Roman"/>
          <w:sz w:val="24"/>
          <w:szCs w:val="24"/>
        </w:rPr>
        <w:t>murder</w:t>
      </w:r>
      <w:r w:rsidRPr="005074DC">
        <w:rPr>
          <w:rFonts w:ascii="Times New Roman" w:cs="Times New Roman" w:hAnsi="Times New Roman"/>
          <w:sz w:val="24"/>
          <w:szCs w:val="24"/>
        </w:rPr>
        <w:t xml:space="preserve"> or </w:t>
      </w:r>
      <w:r w:rsidRPr="00DF1D1A">
        <w:rPr>
          <w:i/>
          <w:rFonts w:ascii="Times New Roman" w:cs="Times New Roman" w:hAnsi="Times New Roman"/>
          <w:sz w:val="24"/>
          <w:szCs w:val="24"/>
        </w:rPr>
        <w:t>homicide</w:t>
      </w:r>
      <w:r w:rsidRPr="005074DC">
        <w:rPr>
          <w:rFonts w:ascii="Times New Roman" w:cs="Times New Roman" w:hAnsi="Times New Roman"/>
          <w:sz w:val="24"/>
          <w:szCs w:val="24"/>
        </w:rPr>
        <w:t>?</w:t>
      </w:r>
    </w:p>
    <w:p w:rsidR="009E6265" w:rsidRDefault="009E6265" w:rsidP="005074DC">
      <w:pPr>
        <w:ind w:left="720"/>
        <w:spacing w:after="0" w:line="480" w:lineRule="auto"/>
        <w:rPr>
          <w:b/>
          <w:rFonts w:ascii="Times New Roman" w:cs="Times New Roman" w:hAnsi="Times New Roman"/>
          <w:sz w:val="24"/>
          <w:szCs w:val="24"/>
        </w:rPr>
      </w:pPr>
    </w:p>
    <w:p w:rsidR="00372795" w:rsidRDefault="00372795" w:rsidP="005074DC" w:rsidRPr="005074DC">
      <w:pPr>
        <w:ind w:left="720"/>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Generalis</w:t>
      </w:r>
      <w:proofErr w:type="spellEnd"/>
      <w:r w:rsidRPr="005074DC">
        <w:rPr>
          <w:b/>
          <w:rFonts w:ascii="Times New Roman" w:cs="Times New Roman" w:hAnsi="Times New Roman"/>
          <w:sz w:val="24"/>
          <w:szCs w:val="24"/>
        </w:rPr>
        <w:t xml:space="preserve"> or </w:t>
      </w:r>
      <w:proofErr w:type="spellStart"/>
      <w:r w:rsidRPr="005074DC">
        <w:rPr>
          <w:b/>
          <w:rFonts w:ascii="Times New Roman" w:cs="Times New Roman" w:hAnsi="Times New Roman"/>
          <w:sz w:val="24"/>
          <w:szCs w:val="24"/>
        </w:rPr>
        <w:t>Qualitas</w:t>
      </w:r>
      <w:proofErr w:type="spellEnd"/>
    </w:p>
    <w:p w:rsidR="00372795" w:rsidRDefault="009E6265" w:rsidP="005074DC" w:rsidRPr="005074DC">
      <w:pPr>
        <w:ind w:left="720"/>
        <w:spacing w:after="0" w:line="480" w:lineRule="auto"/>
        <w:rPr>
          <w:rFonts w:ascii="Times New Roman" w:cs="Times New Roman" w:hAnsi="Times New Roman"/>
          <w:sz w:val="24"/>
          <w:szCs w:val="24"/>
        </w:rPr>
      </w:pPr>
      <w:r>
        <w:rPr>
          <w:rFonts w:ascii="Times New Roman" w:cs="Times New Roman" w:hAnsi="Times New Roman"/>
          <w:sz w:val="24"/>
          <w:szCs w:val="24"/>
        </w:rPr>
        <w:t>Determining t</w:t>
      </w:r>
      <w:r w:rsidR="00372795" w:rsidRPr="005074DC">
        <w:rPr>
          <w:rFonts w:ascii="Times New Roman" w:cs="Times New Roman" w:hAnsi="Times New Roman"/>
          <w:sz w:val="24"/>
          <w:szCs w:val="24"/>
        </w:rPr>
        <w:t>he nature of the action, especially the reasons it occurred: Was the murder of Y by X in some way justified by the circumstances?</w:t>
      </w:r>
    </w:p>
    <w:p w:rsidR="009E6265" w:rsidRDefault="009E6265" w:rsidP="005074DC">
      <w:pPr>
        <w:ind w:left="720"/>
        <w:spacing w:after="0" w:line="480" w:lineRule="auto"/>
        <w:rPr>
          <w:b/>
          <w:rFonts w:ascii="Times New Roman" w:cs="Times New Roman" w:hAnsi="Times New Roman"/>
          <w:sz w:val="24"/>
          <w:szCs w:val="24"/>
        </w:rPr>
      </w:pPr>
    </w:p>
    <w:p w:rsidR="00372795" w:rsidRDefault="00372795" w:rsidP="005074DC" w:rsidRPr="005074DC">
      <w:pPr>
        <w:ind w:left="720"/>
        <w:spacing w:after="0" w:line="480" w:lineRule="auto"/>
        <w:rPr>
          <w:b/>
          <w:rFonts w:ascii="Times New Roman" w:cs="Times New Roman" w:hAnsi="Times New Roman"/>
          <w:sz w:val="24"/>
          <w:szCs w:val="24"/>
        </w:rPr>
      </w:pPr>
      <w:proofErr w:type="spellStart"/>
      <w:r w:rsidRPr="005074DC">
        <w:rPr>
          <w:b/>
          <w:rFonts w:ascii="Times New Roman" w:cs="Times New Roman" w:hAnsi="Times New Roman"/>
          <w:sz w:val="24"/>
          <w:szCs w:val="24"/>
        </w:rPr>
        <w:t>Translatio</w:t>
      </w:r>
      <w:proofErr w:type="spellEnd"/>
    </w:p>
    <w:p w:rsidR="00372795" w:rsidRDefault="00372795" w:rsidP="005074DC" w:rsidRPr="005074DC">
      <w:pPr>
        <w:ind w:left="720"/>
        <w:spacing w:after="0" w:line="480" w:lineRule="auto"/>
        <w:rPr>
          <w:rFonts w:ascii="Times New Roman" w:cs="Times New Roman" w:hAnsi="Times New Roman"/>
          <w:sz w:val="24"/>
          <w:szCs w:val="24"/>
        </w:rPr>
      </w:pPr>
      <w:r w:rsidRPr="005074DC">
        <w:rPr>
          <w:rFonts w:ascii="Times New Roman" w:cs="Times New Roman" w:hAnsi="Times New Roman"/>
          <w:sz w:val="24"/>
          <w:szCs w:val="24"/>
        </w:rPr>
        <w:t>The pr</w:t>
      </w:r>
      <w:r w:rsidR="009E6265">
        <w:rPr>
          <w:rFonts w:ascii="Times New Roman" w:cs="Times New Roman" w:hAnsi="Times New Roman"/>
          <w:sz w:val="24"/>
          <w:szCs w:val="24"/>
        </w:rPr>
        <w:t xml:space="preserve">ocedure </w:t>
      </w:r>
      <w:r w:rsidRPr="005074DC">
        <w:rPr>
          <w:rFonts w:ascii="Times New Roman" w:cs="Times New Roman" w:hAnsi="Times New Roman"/>
          <w:sz w:val="24"/>
          <w:szCs w:val="24"/>
        </w:rPr>
        <w:t xml:space="preserve">of </w:t>
      </w:r>
      <w:r w:rsidR="009E6265">
        <w:rPr>
          <w:rFonts w:ascii="Times New Roman" w:cs="Times New Roman" w:hAnsi="Times New Roman"/>
          <w:sz w:val="24"/>
          <w:szCs w:val="24"/>
        </w:rPr>
        <w:t xml:space="preserve">formally, or “officially,” </w:t>
      </w:r>
      <w:r w:rsidRPr="005074DC">
        <w:rPr>
          <w:rFonts w:ascii="Times New Roman" w:cs="Times New Roman" w:hAnsi="Times New Roman"/>
          <w:sz w:val="24"/>
          <w:szCs w:val="24"/>
        </w:rPr>
        <w:t>judging the action: Can this court try X for a crime when X has been given immunity from prosecution? Should it be tried in another county or state?</w:t>
      </w:r>
    </w:p>
    <w:p w:rsidR="00F7486C" w:rsidRDefault="00F7486C" w:rsidP="005074DC">
      <w:pPr>
        <w:spacing w:after="0" w:line="480" w:lineRule="auto"/>
        <w:rPr>
          <w:rFonts w:ascii="Times New Roman" w:cs="Times New Roman" w:hAnsi="Times New Roman"/>
          <w:sz w:val="24"/>
          <w:szCs w:val="24"/>
        </w:rPr>
      </w:pPr>
    </w:p>
    <w:p w:rsidR="009E6265" w:rsidRDefault="009E6265" w:rsidP="009E6265" w:rsidRPr="009E6265">
      <w:pPr>
        <w:pStyle w:val="ListParagraph"/>
        <w:numPr>
          <w:ilvl w:val="0"/>
          <w:numId w:val="1"/>
        </w:numPr>
        <w:spacing w:after="0" w:line="480" w:lineRule="auto"/>
        <w:rPr>
          <w:b/>
          <w:rFonts w:ascii="Times New Roman" w:cs="Times New Roman" w:hAnsi="Times New Roman"/>
          <w:sz w:val="24"/>
          <w:szCs w:val="24"/>
        </w:rPr>
      </w:pPr>
      <w:r w:rsidRPr="009E6265">
        <w:rPr>
          <w:b/>
          <w:rFonts w:ascii="Times New Roman" w:cs="Times New Roman" w:hAnsi="Times New Roman"/>
          <w:sz w:val="24"/>
          <w:szCs w:val="24"/>
        </w:rPr>
        <w:t>Identify a text that uses one of these techniques. How is it used? Why does it make the text effective?</w:t>
        <w:lastRenderedPageBreak/>
      </w:r>
    </w:p>
    <w:p w:rsidR="009E6265" w:rsidRDefault="009E6265" w:rsidP="009E6265">
      <w:pPr>
        <w:pStyle w:val="ListParagraph"/>
        <w:numPr>
          <w:ilvl w:val="0"/>
          <w:numId w:val="1"/>
        </w:numPr>
        <w:spacing w:after="0" w:line="480" w:lineRule="auto"/>
        <w:rPr>
          <w:b/>
          <w:rFonts w:ascii="Times New Roman" w:cs="Times New Roman" w:hAnsi="Times New Roman"/>
          <w:sz w:val="24"/>
          <w:szCs w:val="24"/>
        </w:rPr>
      </w:pPr>
      <w:r w:rsidRPr="009E6265">
        <w:rPr>
          <w:b/>
          <w:rFonts w:ascii="Times New Roman" w:cs="Times New Roman" w:hAnsi="Times New Roman"/>
          <w:sz w:val="24"/>
          <w:szCs w:val="24"/>
        </w:rPr>
        <w:t>In a 4-5 sentence free</w:t>
      </w:r>
      <w:r w:rsidR="00F15DCC">
        <w:rPr>
          <w:b/>
          <w:rFonts w:ascii="Times New Roman" w:cs="Times New Roman" w:hAnsi="Times New Roman"/>
          <w:sz w:val="24"/>
          <w:szCs w:val="24"/>
        </w:rPr>
        <w:t xml:space="preserve"> </w:t>
      </w:r>
      <w:r w:rsidRPr="009E6265">
        <w:rPr>
          <w:b/>
          <w:rFonts w:ascii="Times New Roman" w:cs="Times New Roman" w:hAnsi="Times New Roman"/>
          <w:sz w:val="24"/>
          <w:szCs w:val="24"/>
        </w:rPr>
        <w:t xml:space="preserve">write, </w:t>
      </w:r>
      <w:r w:rsidRPr="00B90BEC">
        <w:rPr>
          <w:b/>
          <w:i/>
          <w:rFonts w:ascii="Times New Roman" w:cs="Times New Roman" w:hAnsi="Times New Roman"/>
          <w:sz w:val="24"/>
          <w:szCs w:val="24"/>
        </w:rPr>
        <w:t xml:space="preserve">use </w:t>
      </w:r>
      <w:r w:rsidRPr="009E6265">
        <w:rPr>
          <w:b/>
          <w:rFonts w:ascii="Times New Roman" w:cs="Times New Roman" w:hAnsi="Times New Roman"/>
          <w:sz w:val="24"/>
          <w:szCs w:val="24"/>
        </w:rPr>
        <w:t>one of these techniques. You might consider a response to a current event, a text we have been reading, or an issue that has occurred in your own life or the life of someone you know</w:t>
      </w:r>
    </w:p>
    <w:p w:rsidR="00DF1D1A" w:rsidRDefault="00DF1D1A" w:rsidP="009E6265" w:rsidRPr="009E6265">
      <w:pPr>
        <w:pStyle w:val="ListParagraph"/>
        <w:numPr>
          <w:ilvl w:val="0"/>
          <w:numId w:val="1"/>
        </w:numPr>
        <w:spacing w:after="0" w:line="480" w:lineRule="auto"/>
        <w:rPr>
          <w:b/>
          <w:rFonts w:ascii="Times New Roman" w:cs="Times New Roman" w:hAnsi="Times New Roman"/>
          <w:sz w:val="24"/>
          <w:szCs w:val="24"/>
        </w:rPr>
      </w:pPr>
      <w:r>
        <w:rPr>
          <w:b/>
          <w:rFonts w:ascii="Times New Roman" w:cs="Times New Roman" w:hAnsi="Times New Roman"/>
          <w:sz w:val="24"/>
          <w:szCs w:val="24"/>
        </w:rPr>
        <w:t>Find additional 2-3 rhetorical techniques</w:t>
      </w:r>
      <w:r w:rsidR="00B90BEC">
        <w:rPr>
          <w:b/>
          <w:rFonts w:ascii="Times New Roman" w:cs="Times New Roman" w:hAnsi="Times New Roman"/>
          <w:sz w:val="24"/>
          <w:szCs w:val="24"/>
        </w:rPr>
        <w:t xml:space="preserve"> not on this list (besides ethos-pathos-logos)</w:t>
      </w:r>
      <w:bookmarkStart w:id="0" w:name="_GoBack"/>
      <w:bookmarkEnd w:id="0"/>
      <w:r>
        <w:rPr>
          <w:b/>
          <w:rFonts w:ascii="Times New Roman" w:cs="Times New Roman" w:hAnsi="Times New Roman"/>
          <w:sz w:val="24"/>
          <w:szCs w:val="24"/>
        </w:rPr>
        <w:t>. What are they? Did you find examples of how they are used?</w:t>
      </w:r>
    </w:p>
    <w:p w:rsidR="00F7486C" w:rsidRDefault="00F7486C" w:rsidP="005074DC" w:rsidRPr="005074DC">
      <w:pPr>
        <w:spacing w:after="0" w:line="480" w:lineRule="auto"/>
        <w:rPr>
          <w:rFonts w:ascii="Times New Roman" w:cs="Times New Roman" w:hAnsi="Times New Roman"/>
          <w:sz w:val="24"/>
          <w:szCs w:val="24"/>
        </w:rPr>
      </w:pPr>
    </w:p>
    <w:sectPr w:rsidR="00F7486C" w:rsidRPr="005074DC">
      <w:docGrid w:linePitch="360"/>
      <w:head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67" w:rsidRDefault="00FE1F67" w:rsidP="009E6265">
      <w:pPr>
        <w:spacing w:after="0" w:line="240" w:lineRule="auto"/>
      </w:pPr>
      <w:r>
        <w:separator/>
      </w:r>
    </w:p>
  </w:endnote>
  <w:endnote w:type="continuationSeparator" w:id="0">
    <w:p w:rsidR="00FE1F67" w:rsidRDefault="00FE1F67" w:rsidP="009E6265">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67" w:rsidRDefault="00FE1F67" w:rsidP="009E6265">
      <w:pPr>
        <w:spacing w:after="0" w:line="240" w:lineRule="auto"/>
      </w:pPr>
      <w:r>
        <w:separator/>
      </w:r>
    </w:p>
  </w:footnote>
  <w:footnote w:type="continuationSeparator" w:id="0">
    <w:p w:rsidR="00FE1F67" w:rsidRDefault="00FE1F67" w:rsidP="009E6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96738"/>
      <w:docPartObj>
        <w:docPartGallery w:val="Page Numbers (Top of Page)"/>
        <w:docPartUnique/>
      </w:docPartObj>
    </w:sdtPr>
    <w:sdtEndPr>
      <w:rPr>
        <w:rFonts w:ascii="Times New Roman" w:hAnsi="Times New Roman" w:cs="Times New Roman"/>
        <w:noProof/>
        <w:sz w:val="24"/>
        <w:szCs w:val="24"/>
      </w:rPr>
    </w:sdtEndPr>
    <w:sdtContent>
      <w:p w:rsidR="009E6265" w:rsidRPr="009E6265" w:rsidRDefault="009E6265">
        <w:pPr>
          <w:pStyle w:val="Header"/>
          <w:jc w:val="right"/>
          <w:rPr>
            <w:rFonts w:ascii="Times New Roman" w:hAnsi="Times New Roman" w:cs="Times New Roman"/>
            <w:sz w:val="24"/>
            <w:szCs w:val="24"/>
          </w:rPr>
        </w:pPr>
        <w:r w:rsidRPr="009E6265">
          <w:rPr>
            <w:rFonts w:ascii="Times New Roman" w:hAnsi="Times New Roman" w:cs="Times New Roman"/>
            <w:sz w:val="24"/>
            <w:szCs w:val="24"/>
          </w:rPr>
          <w:fldChar w:fldCharType="begin"/>
        </w:r>
        <w:r w:rsidRPr="009E6265">
          <w:rPr>
            <w:rFonts w:ascii="Times New Roman" w:hAnsi="Times New Roman" w:cs="Times New Roman"/>
            <w:sz w:val="24"/>
            <w:szCs w:val="24"/>
          </w:rPr>
          <w:instrText xml:space="preserve"> PAGE   \* MERGEFORMAT </w:instrText>
        </w:r>
        <w:r w:rsidRPr="009E6265">
          <w:rPr>
            <w:rFonts w:ascii="Times New Roman" w:hAnsi="Times New Roman" w:cs="Times New Roman"/>
            <w:sz w:val="24"/>
            <w:szCs w:val="24"/>
          </w:rPr>
          <w:fldChar w:fldCharType="separate"/>
        </w:r>
        <w:r w:rsidR="00B90BEC">
          <w:rPr>
            <w:rFonts w:ascii="Times New Roman" w:hAnsi="Times New Roman" w:cs="Times New Roman"/>
            <w:noProof/>
            <w:sz w:val="24"/>
            <w:szCs w:val="24"/>
          </w:rPr>
          <w:t>1</w:t>
        </w:r>
        <w:r w:rsidRPr="009E6265">
          <w:rPr>
            <w:rFonts w:ascii="Times New Roman" w:hAnsi="Times New Roman" w:cs="Times New Roman"/>
            <w:noProof/>
            <w:sz w:val="24"/>
            <w:szCs w:val="24"/>
          </w:rPr>
          <w:fldChar w:fldCharType="end"/>
        </w:r>
      </w:p>
    </w:sdtContent>
  </w:sdt>
  <w:p w:rsidR="009E6265" w:rsidRDefault="009E62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E0E67BB"/>
    <w:tmpl w:val="82CC4D80"/>
    <w:lvl w:ilvl="0" w:tplc="213EBBAE">
      <w:numFmt w:val="bullet"/>
      <w:lvlText w:val="-"/>
      <w:start w:val="0"/>
      <w:rPr>
        <w:rFonts w:ascii="Times New Roman" w:cs="Times New Roman" w:hAnsi="Times New Roman" w:eastAsiaTheme="minorHAns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915D1B"/>
    <w:rsid val="000B1712"/>
    <w:rsid val="00141EBA"/>
    <w:rsid val="002B698A"/>
    <w:rsid val="00372795"/>
    <w:rsid val="00486A08"/>
    <w:rsid val="005074DC"/>
    <w:rsid val="00671D19"/>
    <w:rsid val="00915D1B"/>
    <w:rsid val="009E6265"/>
    <w:rsid val="00AE57BA"/>
    <w:rsid val="00B90BEC"/>
    <w:rsid val="00DF1D1A"/>
    <w:rsid val="00E83E0D"/>
    <w:rsid val="00EA0940"/>
    <w:rsid val="00EA56B1"/>
    <w:rsid val="00EC6176"/>
    <w:rsid val="00F15DCC"/>
    <w:rsid val="00F7486C"/>
    <w:rsid val="00FE1F6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basedOn w:val="Normal"/>
    <w:next w:val="Normal"/>
    <w:link w:val="Heading1Char"/>
    <w:uiPriority w:val="9"/>
    <w:rsid w:val="005074DC"/>
    <w:pPr>
      <w:keepNext/>
      <w:keepLines/>
      <w:outlineLvl w:val="0"/>
      <w:spacing w:before="480" w:after="0"/>
    </w:pPr>
    <w:rPr>
      <w:bCs/>
      <w:b/>
      <w:color w:val="365F91"/>
      <w:rFonts w:ascii="Cambria"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uiPriority w:val="9"/>
    <w:rsid w:val="005074DC"/>
    <w:rPr>
      <w:bCs/>
      <w:b/>
      <w:color w:val="365F91"/>
      <w:rFonts w:ascii="Cambria" w:eastAsiaTheme="majorEastAsia" w:hAnsiTheme="majorHAnsi" w:cstheme="majorBidi"/>
      <w:sz w:val="28"/>
      <w:szCs w:val="28"/>
    </w:rPr>
  </w:style>
  <w:style w:type="paragraph" w:styleId="ListParagraph">
    <w:name w:val="List Paragraph"/>
    <w:qFormat/>
    <w:basedOn w:val="Normal"/>
    <w:uiPriority w:val="34"/>
    <w:rsid w:val="009E6265"/>
    <w:pPr>
      <w:ind w:left="720"/>
      <w:contextualSpacing/>
    </w:pPr>
  </w:style>
  <w:style w:type="paragraph" w:styleId="Header">
    <w:name w:val="header"/>
    <w:basedOn w:val="Normal"/>
    <w:link w:val="HeaderChar"/>
    <w:uiPriority w:val="99"/>
    <w:unhideWhenUsed/>
    <w:rsid w:val="009E6265"/>
    <w:pPr>
      <w:spacing w:after="0" w:line="240" w:lineRule="auto"/>
      <w:tabs>
        <w:tab w:val="center" w:pos="4680"/>
        <w:tab w:val="right" w:pos="9360"/>
      </w:tabs>
    </w:pPr>
  </w:style>
  <w:style w:type="character" w:styleId="HeaderChar">
    <w:name w:val="Header Char"/>
    <w:basedOn w:val="DefaultParagraphFont"/>
    <w:link w:val="Header"/>
    <w:uiPriority w:val="99"/>
    <w:rsid w:val="009E6265"/>
  </w:style>
  <w:style w:type="paragraph" w:styleId="Footer">
    <w:name w:val="footer"/>
    <w:basedOn w:val="Normal"/>
    <w:link w:val="FooterChar"/>
    <w:uiPriority w:val="99"/>
    <w:unhideWhenUsed/>
    <w:rsid w:val="009E6265"/>
    <w:pPr>
      <w:spacing w:after="0" w:line="240" w:lineRule="auto"/>
      <w:tabs>
        <w:tab w:val="center" w:pos="4680"/>
        <w:tab w:val="right" w:pos="9360"/>
      </w:tabs>
    </w:pPr>
  </w:style>
  <w:style w:type="character" w:styleId="FooterChar">
    <w:name w:val="Footer Char"/>
    <w:basedOn w:val="DefaultParagraphFont"/>
    <w:link w:val="Footer"/>
    <w:uiPriority w:val="99"/>
    <w:rsid w:val="009E6265"/>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4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6265"/>
    <w:pPr>
      <w:ind w:left="720"/>
      <w:contextualSpacing/>
    </w:pPr>
  </w:style>
  <w:style w:type="paragraph" w:styleId="Header">
    <w:name w:val="header"/>
    <w:basedOn w:val="Normal"/>
    <w:link w:val="HeaderChar"/>
    <w:uiPriority w:val="99"/>
    <w:unhideWhenUsed/>
    <w:rsid w:val="009E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65"/>
  </w:style>
  <w:style w:type="paragraph" w:styleId="Footer">
    <w:name w:val="footer"/>
    <w:basedOn w:val="Normal"/>
    <w:link w:val="FooterChar"/>
    <w:uiPriority w:val="99"/>
    <w:unhideWhenUsed/>
    <w:rsid w:val="009E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4</cp:revision>
  <dcterms:created xsi:type="dcterms:W3CDTF">2021-07-07T14:19:00Z</dcterms:created>
  <dcterms:modified xsi:type="dcterms:W3CDTF">2021-07-09T16:41:00Z</dcterms:modified>
</cp:coreProperties>
</file>