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28200C" w:rsidRDefault="00C147C9" w:rsidP="00C147C9">
      <w:pPr>
        <w:pStyle w:val="Heading1"/>
        <w:jc w:val="center"/>
        <w:rPr>
          <w:color w:val="auto"/>
          <w:rFonts w:ascii="Calibri" w:hAnsiTheme="minorHAnsi" w:cstheme="minorHAnsi"/>
          <w:sz w:val="24"/>
          <w:szCs w:val="24"/>
        </w:rPr>
      </w:pPr>
      <w:r w:rsidRPr="00C147C9">
        <w:rPr>
          <w:color w:val="auto"/>
          <w:rFonts w:ascii="Calibri" w:hAnsiTheme="minorHAnsi" w:cstheme="minorHAnsi"/>
          <w:sz w:val="24"/>
          <w:szCs w:val="24"/>
        </w:rPr>
        <w:t>Using Reading Strategies</w:t>
      </w:r>
    </w:p>
    <w:p w:rsidR="00C147C9" w:rsidRDefault="00C147C9" w:rsidP="00C147C9"/>
    <w:p w:rsidR="00C147C9" w:rsidRDefault="00C147C9" w:rsidP="00C147C9">
      <w:r>
        <w:t>Here is a structured way to apply a reading strategy to a text:</w:t>
      </w:r>
    </w:p>
    <w:p w:rsidR="00C147C9" w:rsidRDefault="00C147C9" w:rsidP="00C147C9" w:rsidRPr="00C147C9"/>
    <w:p w:rsidR="00C147C9" w:rsidRDefault="00C147C9" w:rsidP="00C147C9">
      <w:pPr>
        <w:pStyle w:val="ListParagraph"/>
        <w:numPr>
          <w:ilvl w:val="0"/>
          <w:numId w:val="1"/>
        </w:numPr>
      </w:pPr>
      <w:r>
        <w:t>Discuss the importan</w:t>
      </w:r>
      <w:r w:rsidR="00D25244">
        <w:t>ce</w:t>
      </w:r>
      <w:r>
        <w:t xml:space="preserve"> of the strategy itself.</w:t>
      </w:r>
    </w:p>
    <w:p w:rsidR="00C147C9" w:rsidRDefault="00C147C9" w:rsidP="00C147C9">
      <w:pPr>
        <w:pStyle w:val="ListParagraph"/>
      </w:pPr>
    </w:p>
    <w:p w:rsidR="00C147C9" w:rsidRDefault="00C147C9" w:rsidP="00C147C9">
      <w:pPr>
        <w:pStyle w:val="ListParagraph"/>
      </w:pPr>
      <w:r>
        <w:t xml:space="preserve">EXAMPLE: One important lens to apply to a text is the presence of money. </w:t>
      </w:r>
      <w:proofErr w:type="gramStart"/>
      <w:r>
        <w:t>Doing this can tell us</w:t>
      </w:r>
      <w:r w:rsidR="005900D3">
        <w:t xml:space="preserve"> things</w:t>
      </w:r>
      <w:r>
        <w:t xml:space="preserve"> about people’s values, life circumstances, and challenges.</w:t>
      </w:r>
      <w:proofErr w:type="gramEnd"/>
    </w:p>
    <w:p w:rsidR="00C147C9" w:rsidRDefault="00C147C9" w:rsidP="00C147C9">
      <w:pPr>
        <w:pStyle w:val="ListParagraph"/>
      </w:pPr>
    </w:p>
    <w:p w:rsidR="00C147C9" w:rsidRDefault="00C147C9" w:rsidP="00C147C9">
      <w:pPr>
        <w:pStyle w:val="ListParagraph"/>
        <w:numPr>
          <w:ilvl w:val="0"/>
          <w:numId w:val="1"/>
        </w:numPr>
      </w:pPr>
      <w:r>
        <w:t>Locate</w:t>
      </w:r>
      <w:bookmarkStart w:id="0" w:name="_GoBack"/>
      <w:bookmarkEnd w:id="0"/>
      <w:r>
        <w:t xml:space="preserve"> the strategy in the text. </w:t>
      </w:r>
    </w:p>
    <w:p w:rsidR="00C147C9" w:rsidRDefault="00C147C9" w:rsidP="00C147C9">
      <w:pPr>
        <w:ind w:left="720"/>
      </w:pPr>
      <w:r>
        <w:t xml:space="preserve">EXAMPLE: In Chapter 2 of </w:t>
      </w:r>
      <w:proofErr w:type="gramStart"/>
      <w:r w:rsidRPr="00C147C9">
        <w:rPr>
          <w:i/>
        </w:rPr>
        <w:t>A</w:t>
      </w:r>
      <w:proofErr w:type="gramEnd"/>
      <w:r w:rsidRPr="00C147C9">
        <w:rPr>
          <w:i/>
        </w:rPr>
        <w:t xml:space="preserve"> Dream Called Home</w:t>
      </w:r>
      <w:r>
        <w:t xml:space="preserve">, we can see, by focusing on money, the crushing poverty Reyna Grande experienced as a child. Discussing her childhood in the village of </w:t>
      </w:r>
      <w:proofErr w:type="spellStart"/>
      <w:r>
        <w:t>Iguala</w:t>
      </w:r>
      <w:proofErr w:type="spellEnd"/>
      <w:r>
        <w:t>, Mexico, she writes, “for the most part, my siblings and I were dressed in rags, wore cheap plastic sandals, had lice and tapeworm, and ate nothing but beans and tortillas every day” (15).</w:t>
      </w:r>
    </w:p>
    <w:p w:rsidR="00C147C9" w:rsidRDefault="00C147C9" w:rsidP="00C147C9">
      <w:pPr>
        <w:pStyle w:val="ListParagraph"/>
        <w:numPr>
          <w:ilvl w:val="0"/>
          <w:numId w:val="1"/>
        </w:numPr>
      </w:pPr>
      <w:r>
        <w:t>Say what we learn about the text and its themes by applying this strategy.</w:t>
      </w:r>
    </w:p>
    <w:p w:rsidR="00C147C9" w:rsidRDefault="00C147C9" w:rsidP="00C147C9">
      <w:pPr>
        <w:pStyle w:val="ListParagraph"/>
      </w:pPr>
    </w:p>
    <w:p w:rsidR="00C147C9" w:rsidRDefault="00C147C9" w:rsidP="00C147C9">
      <w:pPr>
        <w:pStyle w:val="ListParagraph"/>
      </w:pPr>
      <w:r>
        <w:t>EXAMPLE: This not only lets us know more about Grande, but the struggles many immigrants face; in other words, what would motivate them to come to America in search of a better life.</w:t>
      </w:r>
    </w:p>
    <w:p w:rsidR="00C147C9" w:rsidRDefault="00C147C9" w:rsidP="00C147C9">
      <w:pPr>
        <w:pStyle w:val="ListParagraph"/>
      </w:pPr>
    </w:p>
    <w:p w:rsidR="009B6F08" w:rsidRDefault="009B6F08" w:rsidP="00C147C9"/>
    <w:sectPr w:rsidR="009B6F08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5547282"/>
    <w:tmpl w:val="632C0640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C147C9"/>
    <w:rsid val="000B1712"/>
    <w:rsid val="00141EBA"/>
    <w:rsid val="005900D3"/>
    <w:rsid val="009B6F08"/>
    <w:rsid val="00C147C9"/>
    <w:rsid val="00D2524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qFormat/>
    <w:basedOn w:val="Normal"/>
    <w:next w:val="Normal"/>
    <w:link w:val="Heading1Char"/>
    <w:uiPriority w:val="9"/>
    <w:rsid w:val="00C147C9"/>
    <w:pPr>
      <w:keepNext/>
      <w:keepLines/>
      <w:outlineLvl w:val="0"/>
      <w:spacing w:before="480" w:after="0"/>
    </w:pPr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C147C9"/>
    <w:pPr>
      <w:ind w:left="720"/>
      <w:contextualSpacing/>
    </w:pPr>
  </w:style>
  <w:style w:type="character" w:styleId="Heading1Char">
    <w:name w:val="Heading 1 Char"/>
    <w:basedOn w:val="DefaultParagraphFont"/>
    <w:link w:val="Heading1"/>
    <w:uiPriority w:val="9"/>
    <w:rsid w:val="00C147C9"/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7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4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3</cp:revision>
  <dcterms:created xsi:type="dcterms:W3CDTF">2021-12-10T18:23:00Z</dcterms:created>
  <dcterms:modified xsi:type="dcterms:W3CDTF">2021-12-10T18:36:00Z</dcterms:modified>
</cp:coreProperties>
</file>